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51985" w14:textId="29DE6266" w:rsidR="005246E9" w:rsidRPr="005246E9" w:rsidRDefault="005246E9" w:rsidP="00E82C6D">
      <w:pPr>
        <w:spacing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</w:rPr>
      </w:pPr>
      <w:bookmarkStart w:id="0" w:name="_Ref80055311"/>
      <w:bookmarkStart w:id="1" w:name="_Hlk117946760"/>
      <w:r w:rsidRPr="005246E9">
        <w:rPr>
          <w:rFonts w:asciiTheme="majorBidi" w:hAnsiTheme="majorBidi" w:cstheme="majorBidi"/>
          <w:b/>
          <w:bCs/>
          <w:color w:val="000000" w:themeColor="text1"/>
          <w:sz w:val="30"/>
          <w:szCs w:val="30"/>
        </w:rPr>
        <w:t>Supplementary Information</w:t>
      </w:r>
    </w:p>
    <w:p w14:paraId="418E2CCA" w14:textId="2A0C3760" w:rsidR="00E82C6D" w:rsidRPr="00934104" w:rsidRDefault="00E82C6D" w:rsidP="00E82C6D">
      <w:pPr>
        <w:spacing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Effect of NiO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–</w:t>
      </w: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NiCr</w:t>
      </w: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vertAlign w:val="subscript"/>
        </w:rPr>
        <w:t>2</w:t>
      </w: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</w:t>
      </w: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vertAlign w:val="subscript"/>
        </w:rPr>
        <w:t>4</w:t>
      </w:r>
      <w:r w:rsidRPr="0093410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nano-oxides on the microstructural, mechanical and corrosion properties of Ni-coated carbon steel</w:t>
      </w:r>
    </w:p>
    <w:p w14:paraId="06590EA3" w14:textId="690FD2B0" w:rsidR="00E82C6D" w:rsidRPr="00BB4BE2" w:rsidRDefault="00E82C6D" w:rsidP="00E82C6D">
      <w:pPr>
        <w:spacing w:line="360" w:lineRule="auto"/>
        <w:jc w:val="both"/>
        <w:rPr>
          <w:rFonts w:asciiTheme="majorBidi" w:hAnsiTheme="majorBidi" w:cstheme="majorBidi"/>
          <w:bCs/>
          <w:color w:val="000000" w:themeColor="text1"/>
        </w:rPr>
      </w:pPr>
      <w:r w:rsidRPr="00BB4BE2">
        <w:rPr>
          <w:rFonts w:asciiTheme="majorBidi" w:hAnsiTheme="majorBidi" w:cstheme="majorBidi"/>
          <w:bCs/>
          <w:i/>
          <w:color w:val="000000" w:themeColor="text1"/>
        </w:rPr>
        <w:t>Saeed Mojallal</w:t>
      </w:r>
      <w:r w:rsidRPr="00BB4BE2">
        <w:rPr>
          <w:rFonts w:asciiTheme="majorBidi" w:hAnsiTheme="majorBidi" w:cstheme="majorBidi"/>
          <w:bCs/>
          <w:color w:val="000000" w:themeColor="text1"/>
          <w:vertAlign w:val="superscript"/>
        </w:rPr>
        <w:t>1</w:t>
      </w:r>
      <w:r w:rsidRPr="00BB4BE2">
        <w:rPr>
          <w:rFonts w:asciiTheme="majorBidi" w:hAnsiTheme="majorBidi" w:cstheme="majorBidi" w:hint="eastAsia"/>
          <w:bCs/>
          <w:color w:val="000000" w:themeColor="text1"/>
          <w:vertAlign w:val="superscript"/>
          <w:lang w:eastAsia="zh-CN"/>
        </w:rPr>
        <w:t>)</w:t>
      </w:r>
      <w:r w:rsidRPr="00BB4BE2">
        <w:rPr>
          <w:rFonts w:asciiTheme="majorBidi" w:hAnsiTheme="majorBidi" w:cstheme="majorBidi"/>
          <w:bCs/>
          <w:color w:val="000000" w:themeColor="text1"/>
        </w:rPr>
        <w:t xml:space="preserve">, </w:t>
      </w:r>
      <w:r w:rsidRPr="00BB4BE2">
        <w:rPr>
          <w:rFonts w:asciiTheme="majorBidi" w:hAnsiTheme="majorBidi" w:cstheme="majorBidi"/>
          <w:bCs/>
          <w:i/>
          <w:color w:val="000000" w:themeColor="text1"/>
        </w:rPr>
        <w:t>Hurieh Mohammadzadeh</w:t>
      </w:r>
      <w:r w:rsidR="0001401B">
        <w:rPr>
          <w:rFonts w:asciiTheme="majorBidi" w:hAnsiTheme="majorBidi" w:cstheme="majorBidi"/>
          <w:bCs/>
          <w:color w:val="000000" w:themeColor="text1"/>
          <w:vertAlign w:val="superscript"/>
        </w:rPr>
        <w:t>1</w:t>
      </w:r>
      <w:r w:rsidRPr="00BB4BE2">
        <w:rPr>
          <w:rFonts w:asciiTheme="majorBidi" w:hAnsiTheme="majorBidi" w:cstheme="majorBidi"/>
          <w:bCs/>
          <w:color w:val="000000" w:themeColor="text1"/>
          <w:vertAlign w:val="superscript"/>
        </w:rPr>
        <w:t>),</w:t>
      </w:r>
      <w:r w:rsidRPr="00BB4BE2">
        <w:rPr>
          <w:rFonts w:asciiTheme="majorBidi" w:hAnsiTheme="majorBidi" w:cstheme="majorBidi"/>
          <w:bCs/>
          <w:color w:val="000000" w:themeColor="text1"/>
          <w:vertAlign w:val="superscript"/>
        </w:rPr>
        <w:sym w:font="Wingdings" w:char="F02A"/>
      </w:r>
      <w:r w:rsidRPr="00BB4BE2">
        <w:rPr>
          <w:rFonts w:asciiTheme="majorBidi" w:hAnsiTheme="majorBidi" w:cstheme="majorBidi"/>
          <w:bCs/>
          <w:color w:val="000000" w:themeColor="text1"/>
        </w:rPr>
        <w:t xml:space="preserve">, </w:t>
      </w:r>
      <w:r w:rsidRPr="00BB4BE2">
        <w:rPr>
          <w:rFonts w:asciiTheme="majorBidi" w:hAnsiTheme="majorBidi" w:cstheme="majorBidi"/>
          <w:bCs/>
          <w:i/>
          <w:color w:val="000000" w:themeColor="text1"/>
        </w:rPr>
        <w:t>Abbas Aghaeinejad-Meybodi</w:t>
      </w:r>
      <w:r w:rsidR="0001401B">
        <w:rPr>
          <w:rFonts w:asciiTheme="majorBidi" w:hAnsiTheme="majorBidi" w:cstheme="majorBidi"/>
          <w:bCs/>
          <w:color w:val="000000" w:themeColor="text1"/>
          <w:vertAlign w:val="superscript"/>
        </w:rPr>
        <w:t>2</w:t>
      </w:r>
      <w:r w:rsidRPr="00BB4BE2">
        <w:rPr>
          <w:rFonts w:asciiTheme="majorBidi" w:hAnsiTheme="majorBidi" w:cstheme="majorBidi"/>
          <w:bCs/>
          <w:color w:val="000000" w:themeColor="text1"/>
          <w:vertAlign w:val="superscript"/>
        </w:rPr>
        <w:t>)</w:t>
      </w:r>
      <w:r w:rsidRPr="00BB4BE2">
        <w:rPr>
          <w:rFonts w:asciiTheme="majorBidi" w:hAnsiTheme="majorBidi" w:cstheme="majorBidi"/>
          <w:bCs/>
          <w:color w:val="000000" w:themeColor="text1"/>
        </w:rPr>
        <w:t xml:space="preserve">, </w:t>
      </w:r>
      <w:r w:rsidRPr="00BB4BE2">
        <w:rPr>
          <w:rFonts w:asciiTheme="majorBidi" w:hAnsiTheme="majorBidi" w:cstheme="majorBidi"/>
          <w:bCs/>
          <w:i/>
          <w:color w:val="000000" w:themeColor="text1"/>
        </w:rPr>
        <w:t>and Robabeh Jafari</w:t>
      </w:r>
      <w:r w:rsidR="0001401B">
        <w:rPr>
          <w:rFonts w:asciiTheme="majorBidi" w:hAnsiTheme="majorBidi" w:cstheme="majorBidi"/>
          <w:bCs/>
          <w:color w:val="000000" w:themeColor="text1"/>
          <w:vertAlign w:val="superscript"/>
        </w:rPr>
        <w:t>1</w:t>
      </w:r>
      <w:r w:rsidRPr="00BB4BE2">
        <w:rPr>
          <w:rFonts w:asciiTheme="majorBidi" w:hAnsiTheme="majorBidi" w:cstheme="majorBidi"/>
          <w:bCs/>
          <w:color w:val="000000" w:themeColor="text1"/>
          <w:vertAlign w:val="superscript"/>
        </w:rPr>
        <w:t>)</w:t>
      </w:r>
    </w:p>
    <w:p w14:paraId="293583FF" w14:textId="574823A0" w:rsidR="00E82C6D" w:rsidRPr="00E82C6D" w:rsidRDefault="0001401B" w:rsidP="00E82C6D">
      <w:pPr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 w:rsidR="00E82C6D" w:rsidRPr="00E82C6D">
        <w:rPr>
          <w:rFonts w:ascii="Times New Roman" w:hAnsi="Times New Roman" w:cs="Times New Roman"/>
          <w:color w:val="000000" w:themeColor="text1"/>
          <w:sz w:val="21"/>
          <w:szCs w:val="21"/>
        </w:rPr>
        <w:t>) Materials Engineering Department, Faculty of Engineering, Urmia University, Urmia, Iran</w:t>
      </w:r>
    </w:p>
    <w:p w14:paraId="0515A9A7" w14:textId="59418AA8" w:rsidR="00E82C6D" w:rsidRPr="00E82C6D" w:rsidRDefault="0001401B" w:rsidP="00E82C6D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 w:rsidR="00E82C6D" w:rsidRPr="00E82C6D">
        <w:rPr>
          <w:rFonts w:ascii="Times New Roman" w:hAnsi="Times New Roman" w:cs="Times New Roman"/>
          <w:color w:val="000000" w:themeColor="text1"/>
          <w:sz w:val="21"/>
          <w:szCs w:val="21"/>
        </w:rPr>
        <w:t>) Chemical Engineering Department, Fac</w:t>
      </w:r>
      <w:bookmarkStart w:id="2" w:name="_GoBack"/>
      <w:bookmarkEnd w:id="2"/>
      <w:r w:rsidR="00E82C6D" w:rsidRPr="00E82C6D">
        <w:rPr>
          <w:rFonts w:ascii="Times New Roman" w:hAnsi="Times New Roman" w:cs="Times New Roman"/>
          <w:color w:val="000000" w:themeColor="text1"/>
          <w:sz w:val="21"/>
          <w:szCs w:val="21"/>
        </w:rPr>
        <w:t>ulty of Engineering, Urmia University, Urmia, Iran</w:t>
      </w:r>
    </w:p>
    <w:p w14:paraId="2B1A213E" w14:textId="5FCC287C" w:rsidR="00E82C6D" w:rsidRPr="00E82C6D" w:rsidRDefault="00E82C6D" w:rsidP="00E82C6D">
      <w:pPr>
        <w:rPr>
          <w:rFonts w:ascii="Times New Roman" w:hAnsi="Times New Roman" w:cs="Times New Roman"/>
          <w:sz w:val="21"/>
          <w:szCs w:val="21"/>
        </w:rPr>
      </w:pPr>
      <w:r w:rsidRPr="00E82C6D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2A"/>
      </w:r>
      <w:r w:rsidRPr="00E82C6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82C6D">
        <w:rPr>
          <w:rFonts w:ascii="Times New Roman" w:hAnsi="Times New Roman" w:cs="Times New Roman"/>
          <w:sz w:val="21"/>
          <w:szCs w:val="21"/>
        </w:rPr>
        <w:t>Corresponding author: Hurieh Mohammadzadeh      E-mail: h.mohamadzadeh@urmia.ac.ir</w:t>
      </w:r>
    </w:p>
    <w:p w14:paraId="7A2FA6D1" w14:textId="77777777" w:rsidR="005246E9" w:rsidRPr="00855EA7" w:rsidRDefault="005246E9" w:rsidP="00E82C6D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14:paraId="6A686D90" w14:textId="77777777" w:rsidR="0074653E" w:rsidRDefault="0074653E" w:rsidP="0074653E">
      <w:pPr>
        <w:jc w:val="center"/>
      </w:pPr>
      <w:r>
        <w:rPr>
          <w:noProof/>
          <w:lang w:eastAsia="zh-CN"/>
        </w:rPr>
        <w:drawing>
          <wp:inline distT="0" distB="0" distL="0" distR="0" wp14:anchorId="63D93204" wp14:editId="1DFF814D">
            <wp:extent cx="2510893" cy="250365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M-09-2022-0809.R2Fig_SS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19" cy="25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0E6B" w14:textId="77777777" w:rsidR="0074653E" w:rsidRDefault="0074653E" w:rsidP="0074653E">
      <w:pPr>
        <w:jc w:val="center"/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</w:pP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Fig</w:t>
      </w:r>
      <w:r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.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 S1. Schematic configuration of crystalline structure in NiCr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  <w:vertAlign w:val="subscript"/>
        </w:rPr>
        <w:t>2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O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  <w:vertAlign w:val="subscript"/>
        </w:rPr>
        <w:t>4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 spinel</w:t>
      </w:r>
      <w:r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.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B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lue balls: O</w:t>
      </w:r>
      <w:r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;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 yellow balls: Cr</w:t>
      </w:r>
      <w:r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>;</w:t>
      </w: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 green balls: Ni atoms.</w:t>
      </w:r>
    </w:p>
    <w:p w14:paraId="0B76084C" w14:textId="77777777" w:rsidR="0074653E" w:rsidRDefault="0074653E" w:rsidP="0074653E">
      <w:pPr>
        <w:jc w:val="center"/>
        <w:rPr>
          <w:b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7D22C508" wp14:editId="68C5546B">
            <wp:extent cx="3743326" cy="2667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JM-09-2022-0809.R2Fig_S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76" cy="26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14E4" w14:textId="77777777" w:rsidR="0074653E" w:rsidRDefault="0074653E" w:rsidP="0074653E">
      <w:pPr>
        <w:jc w:val="center"/>
        <w:rPr>
          <w:rFonts w:asciiTheme="majorBidi" w:hAnsiTheme="majorBidi" w:cstheme="majorBidi"/>
          <w:b/>
          <w:color w:val="000000" w:themeColor="text1"/>
          <w:sz w:val="20"/>
          <w:szCs w:val="20"/>
        </w:rPr>
      </w:pPr>
      <w:r w:rsidRPr="00945C0A">
        <w:rPr>
          <w:rFonts w:asciiTheme="majorBidi" w:hAnsiTheme="majorBidi" w:cstheme="majorBidi"/>
          <w:b/>
          <w:iCs/>
          <w:color w:val="000000" w:themeColor="text1"/>
          <w:sz w:val="20"/>
          <w:szCs w:val="20"/>
        </w:rPr>
        <w:t xml:space="preserve">Fig. S2. 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TGA/DTA curves of the dried powder heated up to 800°C at a heating rate of 10°C/min in an ambient atmosphere.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8"/>
        <w:gridCol w:w="2796"/>
        <w:gridCol w:w="3786"/>
      </w:tblGrid>
      <w:tr w:rsidR="006C363C" w:rsidRPr="00077C2C" w14:paraId="616A96D7" w14:textId="77777777" w:rsidTr="006C363C">
        <w:trPr>
          <w:jc w:val="center"/>
        </w:trPr>
        <w:tc>
          <w:tcPr>
            <w:tcW w:w="2768" w:type="dxa"/>
          </w:tcPr>
          <w:p w14:paraId="6843C13F" w14:textId="77777777" w:rsidR="006C363C" w:rsidRPr="00077C2C" w:rsidRDefault="006C363C" w:rsidP="006F51E3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339C70" wp14:editId="0A056336">
                      <wp:simplePos x="0" y="0"/>
                      <wp:positionH relativeFrom="column">
                        <wp:posOffset>1142136</wp:posOffset>
                      </wp:positionH>
                      <wp:positionV relativeFrom="paragraph">
                        <wp:posOffset>1379703</wp:posOffset>
                      </wp:positionV>
                      <wp:extent cx="495249" cy="286247"/>
                      <wp:effectExtent l="0" t="0" r="0" b="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249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3CE1E3" w14:textId="77777777" w:rsidR="006C363C" w:rsidRPr="00F455AA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F455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0 g/l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39C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7" o:spid="_x0000_s1026" type="#_x0000_t202" style="position:absolute;left:0;text-align:left;margin-left:89.95pt;margin-top:108.65pt;width:39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" filled="f" stroked="f" strokeweight=".5pt">
                      <v:textbox>
                        <w:txbxContent>
                          <w:p w14:paraId="473CE1E3" w14:textId="77777777" w:rsidR="006C363C" w:rsidRPr="00F455AA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1</w:t>
                            </w:r>
                            <w:r w:rsidRPr="00F455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0 g/l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BBBF06" wp14:editId="3C9C09B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341906" cy="286247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45CE8" w14:textId="77777777" w:rsidR="006C363C" w:rsidRPr="00C4037F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403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BBF06" id="Text Box 61" o:spid="_x0000_s1027" type="#_x0000_t202" style="position:absolute;left:0;text-align:left;margin-left:-.5pt;margin-top:.4pt;width:26.9pt;height:2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" filled="f" stroked="f" strokeweight=".5pt">
                      <v:textbox>
                        <w:txbxContent>
                          <w:p w14:paraId="2EF45CE8" w14:textId="77777777" w:rsidR="006C363C" w:rsidRPr="00C4037F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037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inline distT="0" distB="0" distL="0" distR="0" wp14:anchorId="492CB433" wp14:editId="5309EDC1">
                  <wp:extent cx="1591056" cy="164592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6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0A59778A" w14:textId="77777777" w:rsidR="006C363C" w:rsidRPr="00077C2C" w:rsidRDefault="006C363C" w:rsidP="006F51E3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F2EE2A" wp14:editId="08A78E10">
                      <wp:simplePos x="0" y="0"/>
                      <wp:positionH relativeFrom="column">
                        <wp:posOffset>1169162</wp:posOffset>
                      </wp:positionH>
                      <wp:positionV relativeFrom="paragraph">
                        <wp:posOffset>1372387</wp:posOffset>
                      </wp:positionV>
                      <wp:extent cx="495249" cy="286247"/>
                      <wp:effectExtent l="0" t="0" r="0" b="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249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DC6177" w14:textId="77777777" w:rsidR="006C363C" w:rsidRPr="00F455AA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F455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0 g/l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EE2A" id="Text Box 126" o:spid="_x0000_s1028" type="#_x0000_t202" style="position:absolute;left:0;text-align:left;margin-left:92.05pt;margin-top:108.05pt;width:39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" filled="f" stroked="f" strokeweight=".5pt">
                      <v:textbox>
                        <w:txbxContent>
                          <w:p w14:paraId="75DC6177" w14:textId="77777777" w:rsidR="006C363C" w:rsidRPr="00F455AA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2</w:t>
                            </w:r>
                            <w:r w:rsidRPr="00F455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0 g/l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01B642" wp14:editId="1FB9CF88">
                      <wp:simplePos x="0" y="0"/>
                      <wp:positionH relativeFrom="column">
                        <wp:posOffset>19381</wp:posOffset>
                      </wp:positionH>
                      <wp:positionV relativeFrom="paragraph">
                        <wp:posOffset>5080</wp:posOffset>
                      </wp:positionV>
                      <wp:extent cx="341906" cy="286247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06F8E6" w14:textId="77777777" w:rsidR="006C363C" w:rsidRPr="00C4037F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C403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1B642" id="Text Box 62" o:spid="_x0000_s1029" type="#_x0000_t202" style="position:absolute;left:0;text-align:left;margin-left:1.55pt;margin-top:.4pt;width:26.9pt;height:22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zuMQIAAFkEAAAOAAAAZHJzL2Uyb0RvYy54bWysVFFv2jAQfp+0/2D5fSQESt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" filled="f" stroked="f" strokeweight=".5pt">
                      <v:textbox>
                        <w:txbxContent>
                          <w:p w14:paraId="2606F8E6" w14:textId="77777777" w:rsidR="006C363C" w:rsidRPr="00C4037F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Pr="00C4037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inline distT="0" distB="0" distL="0" distR="0" wp14:anchorId="365B47CF" wp14:editId="66DE9AE7">
                  <wp:extent cx="1591056" cy="1645920"/>
                  <wp:effectExtent l="0" t="0" r="9525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6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254BA0F5" w14:textId="77777777" w:rsidR="006C363C" w:rsidRPr="00077C2C" w:rsidRDefault="006C363C" w:rsidP="006F51E3">
            <w:pPr>
              <w:spacing w:line="360" w:lineRule="auto"/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E96D6F" wp14:editId="0A17E2D1">
                      <wp:simplePos x="0" y="0"/>
                      <wp:positionH relativeFrom="column">
                        <wp:posOffset>1096976</wp:posOffset>
                      </wp:positionH>
                      <wp:positionV relativeFrom="paragraph">
                        <wp:posOffset>1321181</wp:posOffset>
                      </wp:positionV>
                      <wp:extent cx="495249" cy="286247"/>
                      <wp:effectExtent l="0" t="0" r="0" b="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249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2841C6" w14:textId="77777777" w:rsidR="006C363C" w:rsidRPr="00F455AA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F455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0 g/l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96D6F" id="Text Box 125" o:spid="_x0000_s1030" type="#_x0000_t202" style="position:absolute;margin-left:86.4pt;margin-top:104.05pt;width:39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" filled="f" stroked="f" strokeweight=".5pt">
                      <v:textbox>
                        <w:txbxContent>
                          <w:p w14:paraId="092841C6" w14:textId="77777777" w:rsidR="006C363C" w:rsidRPr="00F455AA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3</w:t>
                            </w:r>
                            <w:r w:rsidRPr="00F455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0 g/l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6514D6" wp14:editId="2DDD365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-9830</wp:posOffset>
                      </wp:positionV>
                      <wp:extent cx="341906" cy="286247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0AB544" w14:textId="77777777" w:rsidR="006C363C" w:rsidRPr="00C4037F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C403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14D6" id="Text Box 63" o:spid="_x0000_s1031" type="#_x0000_t202" style="position:absolute;margin-left:1.95pt;margin-top:-.75pt;width:26.9pt;height:22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" filled="f" stroked="f" strokeweight=".5pt">
                      <v:textbox>
                        <w:txbxContent>
                          <w:p w14:paraId="2B0AB544" w14:textId="77777777" w:rsidR="006C363C" w:rsidRPr="00C4037F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C4037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inline distT="0" distB="0" distL="0" distR="0" wp14:anchorId="1A79ED2A" wp14:editId="528C2405">
                  <wp:extent cx="1591056" cy="164592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6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63C" w:rsidRPr="00077C2C" w14:paraId="6091AA00" w14:textId="77777777" w:rsidTr="006C363C">
        <w:trPr>
          <w:jc w:val="center"/>
        </w:trPr>
        <w:tc>
          <w:tcPr>
            <w:tcW w:w="2768" w:type="dxa"/>
          </w:tcPr>
          <w:p w14:paraId="5129AD04" w14:textId="77777777" w:rsidR="006C363C" w:rsidRPr="00077C2C" w:rsidRDefault="006C363C" w:rsidP="006F51E3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4EC3C2" wp14:editId="19B8D18E">
                      <wp:simplePos x="0" y="0"/>
                      <wp:positionH relativeFrom="column">
                        <wp:posOffset>1171397</wp:posOffset>
                      </wp:positionH>
                      <wp:positionV relativeFrom="paragraph">
                        <wp:posOffset>1335811</wp:posOffset>
                      </wp:positionV>
                      <wp:extent cx="495249" cy="286247"/>
                      <wp:effectExtent l="0" t="0" r="0" b="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249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A06CC" w14:textId="77777777" w:rsidR="006C363C" w:rsidRPr="00F455AA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F455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0 g/l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C3C2" id="Text Box 123" o:spid="_x0000_s1032" type="#_x0000_t202" style="position:absolute;left:0;text-align:left;margin-left:92.25pt;margin-top:105.2pt;width:39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" filled="f" stroked="f" strokeweight=".5pt">
                      <v:textbox>
                        <w:txbxContent>
                          <w:p w14:paraId="191A06CC" w14:textId="77777777" w:rsidR="006C363C" w:rsidRPr="00F455AA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4</w:t>
                            </w:r>
                            <w:r w:rsidRPr="00F455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0 g/l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4BF386" wp14:editId="16CA4BB3">
                      <wp:simplePos x="0" y="0"/>
                      <wp:positionH relativeFrom="column">
                        <wp:posOffset>-17196</wp:posOffset>
                      </wp:positionH>
                      <wp:positionV relativeFrom="paragraph">
                        <wp:posOffset>-9093</wp:posOffset>
                      </wp:positionV>
                      <wp:extent cx="341906" cy="286247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7D5898" w14:textId="77777777" w:rsidR="006C363C" w:rsidRPr="00C4037F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C403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BF386" id="Text Box 64" o:spid="_x0000_s1033" type="#_x0000_t202" style="position:absolute;left:0;text-align:left;margin-left:-1.35pt;margin-top:-.7pt;width:26.9pt;height:22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" filled="f" stroked="f" strokeweight=".5pt">
                      <v:textbox>
                        <w:txbxContent>
                          <w:p w14:paraId="4B7D5898" w14:textId="77777777" w:rsidR="006C363C" w:rsidRPr="00C4037F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C4037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inline distT="0" distB="0" distL="0" distR="0" wp14:anchorId="69C6DAB5" wp14:editId="0CC132F0">
                  <wp:extent cx="1591056" cy="164592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6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46DF5668" w14:textId="77777777" w:rsidR="006C363C" w:rsidRPr="00077C2C" w:rsidRDefault="006C363C" w:rsidP="006F51E3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CBEB37" wp14:editId="2C0B8881">
                      <wp:simplePos x="0" y="0"/>
                      <wp:positionH relativeFrom="column">
                        <wp:posOffset>1191108</wp:posOffset>
                      </wp:positionH>
                      <wp:positionV relativeFrom="paragraph">
                        <wp:posOffset>1387018</wp:posOffset>
                      </wp:positionV>
                      <wp:extent cx="495249" cy="286247"/>
                      <wp:effectExtent l="0" t="0" r="0" b="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249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88504" w14:textId="77777777" w:rsidR="006C363C" w:rsidRPr="00F455AA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F455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0 g/l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BEB37" id="Text Box 124" o:spid="_x0000_s1034" type="#_x0000_t202" style="position:absolute;left:0;text-align:left;margin-left:93.8pt;margin-top:109.2pt;width:39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" filled="f" stroked="f" strokeweight=".5pt">
                      <v:textbox>
                        <w:txbxContent>
                          <w:p w14:paraId="3B288504" w14:textId="77777777" w:rsidR="006C363C" w:rsidRPr="00F455AA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5</w:t>
                            </w:r>
                            <w:r w:rsidRPr="00F455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0 g/l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808984" wp14:editId="4B285FD3">
                      <wp:simplePos x="0" y="0"/>
                      <wp:positionH relativeFrom="column">
                        <wp:posOffset>1880</wp:posOffset>
                      </wp:positionH>
                      <wp:positionV relativeFrom="paragraph">
                        <wp:posOffset>-7798</wp:posOffset>
                      </wp:positionV>
                      <wp:extent cx="341906" cy="286247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D24CE" w14:textId="77777777" w:rsidR="006C363C" w:rsidRPr="00C4037F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C403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08984" id="Text Box 65" o:spid="_x0000_s1035" type="#_x0000_t202" style="position:absolute;left:0;text-align:left;margin-left:.15pt;margin-top:-.6pt;width:26.9pt;height:2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" filled="f" stroked="f" strokeweight=".5pt">
                      <v:textbox>
                        <w:txbxContent>
                          <w:p w14:paraId="031D24CE" w14:textId="77777777" w:rsidR="006C363C" w:rsidRPr="00C4037F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C4037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inline distT="0" distB="0" distL="0" distR="0" wp14:anchorId="66F0F771" wp14:editId="4551A96E">
                  <wp:extent cx="1591056" cy="164592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6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0102B977" w14:textId="3BD2DC91" w:rsidR="006C363C" w:rsidRPr="00077C2C" w:rsidRDefault="006C363C" w:rsidP="006F51E3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</w:rPr>
            </w:pPr>
            <w:r w:rsidRPr="00077C2C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DDB2B5" wp14:editId="1C1DAA1D">
                      <wp:simplePos x="0" y="0"/>
                      <wp:positionH relativeFrom="column">
                        <wp:posOffset>-30378</wp:posOffset>
                      </wp:positionH>
                      <wp:positionV relativeFrom="paragraph">
                        <wp:posOffset>-4724</wp:posOffset>
                      </wp:positionV>
                      <wp:extent cx="341630" cy="28575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D193F1" w14:textId="77777777" w:rsidR="006C363C" w:rsidRPr="009C1A30" w:rsidRDefault="006C363C" w:rsidP="006C36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9C1A3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DB2B5" id="Text Box 84" o:spid="_x0000_s1036" type="#_x0000_t202" style="position:absolute;left:0;text-align:left;margin-left:-2.4pt;margin-top:-.35pt;width:26.9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" filled="f" stroked="f" strokeweight=".5pt">
                      <v:textbox>
                        <w:txbxContent>
                          <w:p w14:paraId="43D193F1" w14:textId="77777777" w:rsidR="006C363C" w:rsidRPr="009C1A30" w:rsidRDefault="006C363C" w:rsidP="006C36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9C1A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99A">
              <w:rPr>
                <w:noProof/>
                <w:lang w:eastAsia="zh-CN"/>
              </w:rPr>
              <w:drawing>
                <wp:inline distT="0" distB="0" distL="0" distR="0" wp14:anchorId="2364828A" wp14:editId="6A88138F">
                  <wp:extent cx="2212848" cy="1645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C7154" w14:textId="2A4C6A12" w:rsidR="0074653E" w:rsidRDefault="0074653E" w:rsidP="0074653E">
      <w:pPr>
        <w:jc w:val="center"/>
        <w:rPr>
          <w:rFonts w:asciiTheme="majorBidi" w:hAnsiTheme="majorBidi" w:cstheme="majorBidi"/>
          <w:b/>
          <w:color w:val="000000" w:themeColor="text1"/>
          <w:sz w:val="20"/>
          <w:szCs w:val="20"/>
        </w:rPr>
      </w:pP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Fig. S3. EDX elemental map of coating for different nano-oxide powders of a) 10, b)</w:t>
      </w:r>
      <w:r w:rsidR="006C363C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20, c) 30, d) 40, and e) 50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g/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>L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; O: red points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>;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Cr: pink points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>;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Ni: green points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>.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f) </w:t>
      </w:r>
      <w:r>
        <w:rPr>
          <w:rFonts w:asciiTheme="majorBidi" w:hAnsiTheme="majorBidi" w:cstheme="majorBidi"/>
          <w:b/>
          <w:color w:val="000000" w:themeColor="text1"/>
          <w:sz w:val="20"/>
          <w:szCs w:val="20"/>
        </w:rPr>
        <w:t>T</w:t>
      </w:r>
      <w:r w:rsidRPr="00945C0A">
        <w:rPr>
          <w:rFonts w:asciiTheme="majorBidi" w:hAnsiTheme="majorBidi" w:cstheme="majorBidi"/>
          <w:b/>
          <w:color w:val="000000" w:themeColor="text1"/>
          <w:sz w:val="20"/>
          <w:szCs w:val="20"/>
        </w:rPr>
        <w:t>he corresponding curve of elemental concentration in the coating.</w:t>
      </w:r>
    </w:p>
    <w:p w14:paraId="57249209" w14:textId="77777777" w:rsidR="0074653E" w:rsidRDefault="0074653E" w:rsidP="0074653E">
      <w:pPr>
        <w:jc w:val="center"/>
        <w:rPr>
          <w:b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1CE339D2" wp14:editId="542DFB23">
            <wp:extent cx="5943600" cy="5053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JM-09-2022-0809.R2Fig_SS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3A1D" w14:textId="77777777" w:rsidR="0074653E" w:rsidRPr="00AC5FE5" w:rsidRDefault="0074653E" w:rsidP="0074653E">
      <w:pPr>
        <w:jc w:val="center"/>
        <w:rPr>
          <w:b/>
        </w:rPr>
      </w:pPr>
      <w:r w:rsidRPr="00AC5FE5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Fig. S4. </w:t>
      </w:r>
      <w:bookmarkStart w:id="3" w:name="_Hlk118209890"/>
      <w:r w:rsidRPr="00AC5FE5">
        <w:rPr>
          <w:rFonts w:asciiTheme="majorBidi" w:hAnsiTheme="majorBidi" w:cstheme="majorBidi"/>
          <w:b/>
          <w:color w:val="000000" w:themeColor="text1"/>
          <w:sz w:val="20"/>
          <w:szCs w:val="20"/>
        </w:rPr>
        <w:t>Optical images of the worn surfaces of the samples coated with different concentrations of Ni–Cr nano-oxide powder in the electrolyte: a) 0, b) 10, c) 20, d) 30, e) 40, and f) 50 g/L.</w:t>
      </w:r>
      <w:bookmarkEnd w:id="3"/>
    </w:p>
    <w:p w14:paraId="1D649923" w14:textId="52817AF0" w:rsidR="0074653E" w:rsidRDefault="0074653E" w:rsidP="00332E78">
      <w:pPr>
        <w:jc w:val="center"/>
        <w:rPr>
          <w:rFonts w:asciiTheme="majorBidi" w:hAnsiTheme="majorBidi" w:cstheme="majorBidi"/>
          <w:b/>
          <w:color w:val="000000" w:themeColor="text1"/>
          <w:sz w:val="20"/>
          <w:szCs w:val="20"/>
        </w:rPr>
      </w:pPr>
    </w:p>
    <w:p w14:paraId="4C561FE1" w14:textId="77777777" w:rsidR="0074653E" w:rsidRDefault="0074653E" w:rsidP="00332E78">
      <w:pPr>
        <w:jc w:val="center"/>
        <w:rPr>
          <w:rFonts w:asciiTheme="majorBidi" w:hAnsiTheme="majorBidi" w:cstheme="majorBidi"/>
          <w:b/>
          <w:color w:val="000000" w:themeColor="text1"/>
          <w:sz w:val="20"/>
          <w:szCs w:val="20"/>
        </w:rPr>
      </w:pPr>
    </w:p>
    <w:p w14:paraId="538AE7B0" w14:textId="0D8F276A" w:rsidR="00332E78" w:rsidRPr="0074653E" w:rsidRDefault="00332E78" w:rsidP="00332E78">
      <w:pPr>
        <w:jc w:val="center"/>
        <w:rPr>
          <w:rFonts w:asciiTheme="majorBidi" w:hAnsiTheme="majorBidi" w:cstheme="majorBidi"/>
          <w:b/>
          <w:color w:val="000000" w:themeColor="text1"/>
          <w:sz w:val="20"/>
          <w:szCs w:val="20"/>
          <w:lang w:bidi="fa-IR"/>
        </w:rPr>
      </w:pPr>
      <w:r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Table </w:t>
      </w:r>
      <w:r w:rsidR="001C0321"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S</w:t>
      </w:r>
      <w:bookmarkEnd w:id="0"/>
      <w:r w:rsidR="001C0321"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1</w:t>
      </w:r>
      <w:r w:rsidR="0074653E"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.</w:t>
      </w:r>
      <w:r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</w:t>
      </w:r>
      <w:bookmarkStart w:id="4" w:name="_Hlk118209709"/>
      <w:r w:rsid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C</w:t>
      </w:r>
      <w:r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hemical composition of the substrate (</w:t>
      </w:r>
      <w:r w:rsidR="0074653E"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p</w:t>
      </w:r>
      <w:r w:rsidRPr="0074653E">
        <w:rPr>
          <w:rFonts w:asciiTheme="majorBidi" w:hAnsiTheme="majorBidi" w:cstheme="majorBidi"/>
          <w:b/>
          <w:color w:val="000000" w:themeColor="text1"/>
          <w:sz w:val="20"/>
          <w:szCs w:val="20"/>
        </w:rPr>
        <w:t>lain carbon steel)</w:t>
      </w:r>
      <w:bookmarkEnd w:id="4"/>
      <w:r w:rsidR="00F137A8">
        <w:rPr>
          <w:rFonts w:asciiTheme="majorBidi" w:hAnsiTheme="majorBidi" w:cstheme="majorBidi"/>
          <w:b/>
          <w:color w:val="000000" w:themeColor="text1"/>
          <w:sz w:val="20"/>
          <w:szCs w:val="20"/>
        </w:rPr>
        <w:t xml:space="preserve">                          </w:t>
      </w:r>
      <w:r w:rsidR="00F137A8"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  <w:t>wt</w:t>
      </w:r>
      <w:r w:rsidR="00F137A8" w:rsidRPr="00964AF6"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  <w:t>%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F137A8" w:rsidRPr="0074653E" w14:paraId="31F8F53A" w14:textId="77777777" w:rsidTr="00F13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bookmarkEnd w:id="1"/>
          <w:p w14:paraId="4C20EDEF" w14:textId="77777777" w:rsidR="00F137A8" w:rsidRPr="0074653E" w:rsidRDefault="00F137A8" w:rsidP="00C53EFA">
            <w:pPr>
              <w:spacing w:line="480" w:lineRule="auto"/>
              <w:jc w:val="right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 xml:space="preserve">C </w:t>
            </w:r>
          </w:p>
        </w:tc>
        <w:tc>
          <w:tcPr>
            <w:tcW w:w="821" w:type="dxa"/>
          </w:tcPr>
          <w:p w14:paraId="2654C696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Si</w:t>
            </w:r>
          </w:p>
        </w:tc>
        <w:tc>
          <w:tcPr>
            <w:tcW w:w="821" w:type="dxa"/>
          </w:tcPr>
          <w:p w14:paraId="1D533D63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Mo</w:t>
            </w:r>
          </w:p>
        </w:tc>
        <w:tc>
          <w:tcPr>
            <w:tcW w:w="821" w:type="dxa"/>
          </w:tcPr>
          <w:p w14:paraId="1D66D117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S</w:t>
            </w:r>
          </w:p>
        </w:tc>
        <w:tc>
          <w:tcPr>
            <w:tcW w:w="821" w:type="dxa"/>
          </w:tcPr>
          <w:p w14:paraId="0C7015D5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P</w:t>
            </w:r>
          </w:p>
        </w:tc>
        <w:tc>
          <w:tcPr>
            <w:tcW w:w="821" w:type="dxa"/>
          </w:tcPr>
          <w:p w14:paraId="430241E1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Ni</w:t>
            </w:r>
          </w:p>
        </w:tc>
        <w:tc>
          <w:tcPr>
            <w:tcW w:w="821" w:type="dxa"/>
          </w:tcPr>
          <w:p w14:paraId="48A622BD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Cr</w:t>
            </w:r>
          </w:p>
        </w:tc>
        <w:tc>
          <w:tcPr>
            <w:tcW w:w="821" w:type="dxa"/>
          </w:tcPr>
          <w:p w14:paraId="288F89DF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Mn</w:t>
            </w:r>
          </w:p>
        </w:tc>
        <w:tc>
          <w:tcPr>
            <w:tcW w:w="821" w:type="dxa"/>
          </w:tcPr>
          <w:p w14:paraId="25A9085B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Cu</w:t>
            </w:r>
          </w:p>
        </w:tc>
        <w:tc>
          <w:tcPr>
            <w:tcW w:w="821" w:type="dxa"/>
          </w:tcPr>
          <w:p w14:paraId="60B24474" w14:textId="77777777" w:rsidR="00F137A8" w:rsidRPr="0074653E" w:rsidRDefault="00F137A8" w:rsidP="00C53EFA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Fe</w:t>
            </w:r>
          </w:p>
        </w:tc>
      </w:tr>
      <w:tr w:rsidR="00F137A8" w:rsidRPr="009F7324" w14:paraId="16E918EB" w14:textId="77777777" w:rsidTr="00F13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75FB3C4B" w14:textId="77777777" w:rsidR="00F137A8" w:rsidRPr="00F137A8" w:rsidRDefault="00F137A8" w:rsidP="00C53EFA">
            <w:pPr>
              <w:spacing w:line="480" w:lineRule="auto"/>
              <w:jc w:val="right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F137A8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0.112</w:t>
            </w:r>
          </w:p>
        </w:tc>
        <w:tc>
          <w:tcPr>
            <w:tcW w:w="821" w:type="dxa"/>
          </w:tcPr>
          <w:p w14:paraId="4244F1B2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0.125</w:t>
            </w:r>
          </w:p>
        </w:tc>
        <w:tc>
          <w:tcPr>
            <w:tcW w:w="821" w:type="dxa"/>
          </w:tcPr>
          <w:p w14:paraId="69F91B98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0.007</w:t>
            </w:r>
          </w:p>
        </w:tc>
        <w:tc>
          <w:tcPr>
            <w:tcW w:w="821" w:type="dxa"/>
          </w:tcPr>
          <w:p w14:paraId="14A47F92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0.030</w:t>
            </w:r>
          </w:p>
        </w:tc>
        <w:tc>
          <w:tcPr>
            <w:tcW w:w="821" w:type="dxa"/>
          </w:tcPr>
          <w:p w14:paraId="05BEC65B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0.004</w:t>
            </w:r>
          </w:p>
        </w:tc>
        <w:tc>
          <w:tcPr>
            <w:tcW w:w="821" w:type="dxa"/>
          </w:tcPr>
          <w:p w14:paraId="02CC3B06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0.063</w:t>
            </w:r>
          </w:p>
        </w:tc>
        <w:tc>
          <w:tcPr>
            <w:tcW w:w="821" w:type="dxa"/>
          </w:tcPr>
          <w:p w14:paraId="7000FDDD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0.078</w:t>
            </w:r>
          </w:p>
        </w:tc>
        <w:tc>
          <w:tcPr>
            <w:tcW w:w="821" w:type="dxa"/>
          </w:tcPr>
          <w:p w14:paraId="7117F953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0.295</w:t>
            </w:r>
          </w:p>
        </w:tc>
        <w:tc>
          <w:tcPr>
            <w:tcW w:w="821" w:type="dxa"/>
          </w:tcPr>
          <w:p w14:paraId="3FC4E79A" w14:textId="77777777" w:rsidR="00F137A8" w:rsidRPr="00964AF6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0.028</w:t>
            </w:r>
          </w:p>
        </w:tc>
        <w:tc>
          <w:tcPr>
            <w:tcW w:w="821" w:type="dxa"/>
          </w:tcPr>
          <w:p w14:paraId="7FF5E1EC" w14:textId="77777777" w:rsidR="00F137A8" w:rsidRPr="009F7324" w:rsidRDefault="00F137A8" w:rsidP="00C53EFA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964AF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99.02</w:t>
            </w:r>
          </w:p>
        </w:tc>
      </w:tr>
    </w:tbl>
    <w:p w14:paraId="076D9E5B" w14:textId="77777777" w:rsidR="00332E78" w:rsidRDefault="00332E78" w:rsidP="00332E78">
      <w:pPr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</w:p>
    <w:p w14:paraId="120232F1" w14:textId="2A9A50EB" w:rsidR="0074653E" w:rsidRPr="0074653E" w:rsidRDefault="0074653E" w:rsidP="0074653E">
      <w:pPr>
        <w:pStyle w:val="a7"/>
        <w:spacing w:line="480" w:lineRule="auto"/>
        <w:jc w:val="center"/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  <w:lang w:bidi="fa-IR"/>
        </w:rPr>
      </w:pPr>
      <w:bookmarkStart w:id="5" w:name="_Hlk117946553"/>
      <w:r w:rsidRPr="0074653E"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 xml:space="preserve">Table S2. </w:t>
      </w:r>
      <w:r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C</w:t>
      </w:r>
      <w:r w:rsidRPr="0074653E"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 xml:space="preserve">omposition of </w:t>
      </w:r>
      <w:r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 xml:space="preserve">the </w:t>
      </w:r>
      <w:r w:rsidRPr="0074653E"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electrolyte in t</w:t>
      </w:r>
      <w:r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he electrolysis coating process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4653E" w:rsidRPr="009F7324" w14:paraId="609C0D05" w14:textId="77777777" w:rsidTr="002A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bookmarkEnd w:id="5"/>
          <w:p w14:paraId="7968FD6C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Composition and condition of the bath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4BCF0913" w14:textId="77777777" w:rsidR="0074653E" w:rsidRPr="0074653E" w:rsidRDefault="0074653E" w:rsidP="002A237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Amount</w:t>
            </w:r>
          </w:p>
        </w:tc>
      </w:tr>
      <w:tr w:rsidR="0074653E" w:rsidRPr="009F7324" w14:paraId="55087BE5" w14:textId="77777777" w:rsidTr="002A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auto"/>
              <w:bottom w:val="none" w:sz="0" w:space="0" w:color="auto"/>
            </w:tcBorders>
          </w:tcPr>
          <w:p w14:paraId="5DAC60F7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lastRenderedPageBreak/>
              <w:t>Nickel Sulfate 6-water (NiSO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4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.6H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2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O)</w:t>
            </w:r>
          </w:p>
        </w:tc>
        <w:tc>
          <w:tcPr>
            <w:tcW w:w="4675" w:type="dxa"/>
            <w:tcBorders>
              <w:top w:val="single" w:sz="4" w:space="0" w:color="auto"/>
              <w:bottom w:val="none" w:sz="0" w:space="0" w:color="auto"/>
            </w:tcBorders>
          </w:tcPr>
          <w:p w14:paraId="3910D001" w14:textId="2B44A914" w:rsidR="0074653E" w:rsidRPr="0074653E" w:rsidRDefault="0074653E" w:rsidP="007465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250 g/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L</w:t>
            </w:r>
          </w:p>
        </w:tc>
      </w:tr>
      <w:tr w:rsidR="0074653E" w:rsidRPr="009F7324" w14:paraId="7D13C5AA" w14:textId="77777777" w:rsidTr="002A23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185EF9C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Nickel chloride (NiCl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2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)</w:t>
            </w:r>
          </w:p>
        </w:tc>
        <w:tc>
          <w:tcPr>
            <w:tcW w:w="4675" w:type="dxa"/>
          </w:tcPr>
          <w:p w14:paraId="4A461155" w14:textId="0A0FAAFC" w:rsidR="0074653E" w:rsidRPr="0074653E" w:rsidRDefault="0074653E" w:rsidP="007465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40 g/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L</w:t>
            </w:r>
          </w:p>
        </w:tc>
      </w:tr>
      <w:tr w:rsidR="0074653E" w:rsidRPr="009F7324" w14:paraId="7EDFF38A" w14:textId="77777777" w:rsidTr="002A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7A92F826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Cs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Style w:val="a8"/>
                <w:rFonts w:asciiTheme="majorBidi" w:hAnsiTheme="majorBidi" w:cstheme="majorBidi"/>
                <w:color w:val="000000" w:themeColor="text1"/>
                <w:sz w:val="20"/>
                <w:szCs w:val="20"/>
              </w:rPr>
              <w:t>Boric acid (H</w:t>
            </w:r>
            <w:r w:rsidRPr="0074653E">
              <w:rPr>
                <w:rStyle w:val="a8"/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74653E">
              <w:rPr>
                <w:rStyle w:val="a8"/>
                <w:rFonts w:asciiTheme="majorBidi" w:hAnsiTheme="majorBidi" w:cstheme="majorBidi"/>
                <w:color w:val="000000" w:themeColor="text1"/>
                <w:sz w:val="20"/>
                <w:szCs w:val="20"/>
              </w:rPr>
              <w:t>BO</w:t>
            </w:r>
            <w:r w:rsidRPr="0074653E">
              <w:rPr>
                <w:rStyle w:val="a8"/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74653E">
              <w:rPr>
                <w:rStyle w:val="a8"/>
                <w:rFonts w:asciiTheme="majorBidi" w:hAnsiTheme="majorBidi" w:cstheme="majorBid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7346D17F" w14:textId="481D5E5E" w:rsidR="0074653E" w:rsidRPr="0074653E" w:rsidRDefault="0074653E" w:rsidP="007465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45 g/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L</w:t>
            </w:r>
          </w:p>
        </w:tc>
      </w:tr>
      <w:tr w:rsidR="0074653E" w:rsidRPr="009F7324" w14:paraId="320FC345" w14:textId="77777777" w:rsidTr="002A23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08EDF74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Sodium citrate (Na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3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C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6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H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5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O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7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)</w:t>
            </w:r>
          </w:p>
        </w:tc>
        <w:tc>
          <w:tcPr>
            <w:tcW w:w="4675" w:type="dxa"/>
          </w:tcPr>
          <w:p w14:paraId="341F5BC1" w14:textId="62AB1F6D" w:rsidR="0074653E" w:rsidRPr="0074653E" w:rsidRDefault="0074653E" w:rsidP="007465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50 g/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L</w:t>
            </w:r>
          </w:p>
        </w:tc>
      </w:tr>
      <w:tr w:rsidR="0074653E" w:rsidRPr="009F7324" w14:paraId="199D1484" w14:textId="77777777" w:rsidTr="002A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21C304D6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Sodium dodecyl sulfate (NaC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12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H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25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SO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vertAlign w:val="subscript"/>
                <w:lang w:bidi="fa-IR"/>
              </w:rPr>
              <w:t>4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)</w:t>
            </w:r>
          </w:p>
        </w:tc>
        <w:tc>
          <w:tcPr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519D4641" w14:textId="3AF56D15" w:rsidR="0074653E" w:rsidRPr="0074653E" w:rsidRDefault="0074653E" w:rsidP="007465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0.1 g/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L</w:t>
            </w:r>
          </w:p>
        </w:tc>
      </w:tr>
      <w:tr w:rsidR="0074653E" w:rsidRPr="009F7324" w14:paraId="0807EFA0" w14:textId="77777777" w:rsidTr="002A23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A28CAD2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Current density</w:t>
            </w:r>
          </w:p>
        </w:tc>
        <w:tc>
          <w:tcPr>
            <w:tcW w:w="4675" w:type="dxa"/>
          </w:tcPr>
          <w:p w14:paraId="49F99CFA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0.12 A/dm</w:t>
            </w: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  <w:lang w:bidi="fa-IR"/>
              </w:rPr>
              <w:t>2</w:t>
            </w:r>
          </w:p>
        </w:tc>
      </w:tr>
      <w:tr w:rsidR="0074653E" w:rsidRPr="009F7324" w14:paraId="2925AF9F" w14:textId="77777777" w:rsidTr="002A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33808792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Temperature</w:t>
            </w:r>
          </w:p>
        </w:tc>
        <w:tc>
          <w:tcPr>
            <w:tcW w:w="4675" w:type="dxa"/>
            <w:tcBorders>
              <w:top w:val="none" w:sz="0" w:space="0" w:color="auto"/>
              <w:bottom w:val="none" w:sz="0" w:space="0" w:color="auto"/>
            </w:tcBorders>
          </w:tcPr>
          <w:p w14:paraId="64DDB997" w14:textId="1CF45C4A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54</w:t>
            </w: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°C</w:t>
            </w:r>
          </w:p>
        </w:tc>
      </w:tr>
      <w:tr w:rsidR="0074653E" w:rsidRPr="009F7324" w14:paraId="399669E0" w14:textId="77777777" w:rsidTr="002A23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bottom w:val="nil"/>
            </w:tcBorders>
          </w:tcPr>
          <w:p w14:paraId="25CF3178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pH</w:t>
            </w:r>
          </w:p>
        </w:tc>
        <w:tc>
          <w:tcPr>
            <w:tcW w:w="4675" w:type="dxa"/>
            <w:tcBorders>
              <w:bottom w:val="nil"/>
            </w:tcBorders>
          </w:tcPr>
          <w:p w14:paraId="18A97FBE" w14:textId="3AC4B6C1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3.8–</w:t>
            </w: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4</w:t>
            </w:r>
          </w:p>
        </w:tc>
      </w:tr>
      <w:tr w:rsidR="0074653E" w:rsidRPr="009F7324" w14:paraId="73A71079" w14:textId="77777777" w:rsidTr="002A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il"/>
              <w:bottom w:val="single" w:sz="4" w:space="0" w:color="auto"/>
            </w:tcBorders>
          </w:tcPr>
          <w:p w14:paraId="5A6885A6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20"/>
                <w:szCs w:val="20"/>
                <w:lang w:bidi="fa-IR"/>
              </w:rPr>
              <w:t>Time</w:t>
            </w:r>
          </w:p>
        </w:tc>
        <w:tc>
          <w:tcPr>
            <w:tcW w:w="4675" w:type="dxa"/>
            <w:tcBorders>
              <w:top w:val="nil"/>
              <w:bottom w:val="single" w:sz="4" w:space="0" w:color="auto"/>
            </w:tcBorders>
          </w:tcPr>
          <w:p w14:paraId="76DC11E2" w14:textId="27A3D079" w:rsidR="0074653E" w:rsidRPr="0074653E" w:rsidRDefault="0074653E" w:rsidP="007465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  <w:t>60 min</w:t>
            </w:r>
          </w:p>
        </w:tc>
      </w:tr>
    </w:tbl>
    <w:p w14:paraId="6B2FD815" w14:textId="77777777" w:rsidR="0074653E" w:rsidRDefault="0074653E" w:rsidP="0074653E"/>
    <w:p w14:paraId="3C40E7F4" w14:textId="24F8E031" w:rsidR="0074653E" w:rsidRPr="0074653E" w:rsidRDefault="0074653E" w:rsidP="0074653E">
      <w:pPr>
        <w:pStyle w:val="a7"/>
        <w:spacing w:line="480" w:lineRule="auto"/>
        <w:jc w:val="center"/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</w:pPr>
      <w:r w:rsidRPr="0074653E">
        <w:rPr>
          <w:rFonts w:asciiTheme="majorBidi" w:hAnsiTheme="majorBidi" w:cstheme="majorBidi"/>
          <w:b/>
          <w:bCs/>
          <w:i w:val="0"/>
          <w:color w:val="000000" w:themeColor="text1"/>
          <w:sz w:val="20"/>
          <w:szCs w:val="20"/>
        </w:rPr>
        <w:t>Table S3</w:t>
      </w:r>
      <w:r w:rsidRPr="0074653E"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 xml:space="preserve">. </w:t>
      </w:r>
      <w:r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E</w:t>
      </w:r>
      <w:r w:rsidRPr="0074653E"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lectrochemical impedance parameters resulted from the fitting estimations of experimental results over the appropriat</w:t>
      </w:r>
      <w:r>
        <w:rPr>
          <w:rFonts w:asciiTheme="majorBidi" w:hAnsiTheme="majorBidi" w:cstheme="majorBidi"/>
          <w:b/>
          <w:i w:val="0"/>
          <w:color w:val="000000" w:themeColor="text1"/>
          <w:sz w:val="20"/>
          <w:szCs w:val="20"/>
        </w:rPr>
        <w:t>e electrical equivalent circuit</w:t>
      </w:r>
    </w:p>
    <w:tbl>
      <w:tblPr>
        <w:tblStyle w:val="21"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895"/>
        <w:gridCol w:w="1091"/>
        <w:gridCol w:w="711"/>
        <w:gridCol w:w="898"/>
        <w:gridCol w:w="1091"/>
        <w:gridCol w:w="621"/>
        <w:gridCol w:w="898"/>
        <w:gridCol w:w="1091"/>
        <w:gridCol w:w="621"/>
        <w:gridCol w:w="898"/>
      </w:tblGrid>
      <w:tr w:rsidR="0074653E" w:rsidRPr="00CD212C" w14:paraId="05563BEA" w14:textId="77777777" w:rsidTr="00746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vAlign w:val="center"/>
          </w:tcPr>
          <w:p w14:paraId="210F5615" w14:textId="77777777" w:rsidR="0074653E" w:rsidRPr="0074653E" w:rsidRDefault="0074653E" w:rsidP="002A2373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bookmarkStart w:id="6" w:name="_Hlk105400784"/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Sample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CF2C893" w14:textId="74BEF66E" w:rsidR="0074653E" w:rsidRPr="0074653E" w:rsidRDefault="0074653E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R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s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/ 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(Ω·cm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245011" w14:textId="4334088A" w:rsidR="0074653E" w:rsidRPr="00234998" w:rsidRDefault="004C4CD1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CPE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1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/ (μF·cm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−2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208320" w14:textId="77777777" w:rsidR="0074653E" w:rsidRPr="00234998" w:rsidRDefault="0074653E" w:rsidP="002A237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n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964CA0" w14:textId="1AB43D9C" w:rsidR="0074653E" w:rsidRPr="00234998" w:rsidRDefault="0074653E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R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1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/ (Ω·cm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5C1DF2" w14:textId="2D814D31" w:rsidR="0074653E" w:rsidRPr="00234998" w:rsidRDefault="004C4CD1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CPE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/ (μF·cm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−2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EF59212" w14:textId="77777777" w:rsidR="0074653E" w:rsidRPr="00234998" w:rsidRDefault="0074653E" w:rsidP="002A237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n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E5CDBD" w14:textId="42532233" w:rsidR="0074653E" w:rsidRPr="00234998" w:rsidRDefault="0074653E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R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/ (Ω·cm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BDBB35" w14:textId="58AC3BF3" w:rsidR="0074653E" w:rsidRPr="00234998" w:rsidRDefault="004C4CD1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CPE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/ (μF·cm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−2</w:t>
            </w:r>
            <w:r w:rsidR="0074653E"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C38FE8" w14:textId="77777777" w:rsidR="0074653E" w:rsidRPr="00234998" w:rsidRDefault="0074653E" w:rsidP="002A237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234998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n</w:t>
            </w:r>
            <w:r w:rsidRPr="00234998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FF28147" w14:textId="33E930D0" w:rsidR="0074653E" w:rsidRPr="0074653E" w:rsidRDefault="0074653E" w:rsidP="007465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i/>
                <w:color w:val="000000" w:themeColor="text1"/>
                <w:sz w:val="18"/>
                <w:szCs w:val="18"/>
              </w:rPr>
              <w:t>R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 xml:space="preserve">/ 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(Ω·cm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</w:tr>
      <w:tr w:rsidR="0074653E" w:rsidRPr="00CD212C" w14:paraId="203DACE4" w14:textId="77777777" w:rsidTr="00746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vAlign w:val="center"/>
          </w:tcPr>
          <w:p w14:paraId="58453F8C" w14:textId="77777777" w:rsidR="0074653E" w:rsidRPr="0074653E" w:rsidRDefault="0074653E" w:rsidP="002A2373">
            <w:pPr>
              <w:tabs>
                <w:tab w:val="center" w:pos="490"/>
              </w:tabs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Pure Ni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3A3B8E5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30.15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AF91DA1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0.00097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1F28DD1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0.854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1376D29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6637677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0.044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0C49263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0.918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030DF7E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740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DFAC49C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0.0084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855545D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0.938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C923665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250</w:t>
            </w:r>
          </w:p>
        </w:tc>
      </w:tr>
      <w:tr w:rsidR="0074653E" w:rsidRPr="00CD212C" w14:paraId="4817C060" w14:textId="77777777" w:rsidTr="0074653E">
        <w:trPr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791E6564" w14:textId="513F03A7" w:rsidR="0074653E" w:rsidRPr="0074653E" w:rsidRDefault="0074653E" w:rsidP="0074653E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10 g/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24A0DF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33.81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3C4215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C00CDF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BAC0EC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87E584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7CD33E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0.886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C0C6A4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91689B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66D2C8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B11FA5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280</w:t>
            </w:r>
          </w:p>
        </w:tc>
      </w:tr>
      <w:tr w:rsidR="0074653E" w:rsidRPr="00CD212C" w14:paraId="3A890E9A" w14:textId="77777777" w:rsidTr="00746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523C0EFF" w14:textId="23F58659" w:rsidR="0074653E" w:rsidRPr="0074653E" w:rsidRDefault="0074653E" w:rsidP="0074653E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20 g/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182A98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2700E0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5994A6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A88722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551398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0.0277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DD8BCD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4932A7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292230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114608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0.626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B87C65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320</w:t>
            </w:r>
          </w:p>
        </w:tc>
      </w:tr>
      <w:tr w:rsidR="0074653E" w:rsidRPr="00CD212C" w14:paraId="6DE13EA8" w14:textId="77777777" w:rsidTr="0074653E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3701F09B" w14:textId="4EB62350" w:rsidR="0074653E" w:rsidRPr="0074653E" w:rsidRDefault="0074653E" w:rsidP="0074653E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30 g/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7828CC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49.4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CC206AD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87229E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47E655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5C2A09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CC58F7C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0.741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1E5766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0BA53E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CF166B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0.932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9BB7A7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350</w:t>
            </w:r>
          </w:p>
        </w:tc>
      </w:tr>
      <w:tr w:rsidR="0074653E" w:rsidRPr="00CD212C" w14:paraId="7FCBA712" w14:textId="77777777" w:rsidTr="00746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752DADB0" w14:textId="06A353A5" w:rsidR="0074653E" w:rsidRPr="0074653E" w:rsidRDefault="0074653E" w:rsidP="0074653E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40 g/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6D201C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31.2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75D706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C6B69A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0.887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581F57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B72DF1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6A2827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0.723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934373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68F771B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D928F8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0.941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E0563A0" w14:textId="77777777" w:rsidR="0074653E" w:rsidRPr="0074653E" w:rsidRDefault="0074653E" w:rsidP="002A237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295</w:t>
            </w:r>
          </w:p>
        </w:tc>
      </w:tr>
      <w:tr w:rsidR="0074653E" w:rsidRPr="00CD212C" w14:paraId="10CA5F49" w14:textId="77777777" w:rsidTr="0074653E">
        <w:trPr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</w:tcBorders>
            <w:vAlign w:val="center"/>
          </w:tcPr>
          <w:p w14:paraId="42D55559" w14:textId="3B0539F6" w:rsidR="0074653E" w:rsidRPr="0074653E" w:rsidRDefault="0074653E" w:rsidP="0074653E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50 g/</w:t>
            </w:r>
            <w:r>
              <w:rPr>
                <w:rFonts w:asciiTheme="majorBidi" w:hAnsiTheme="majorBidi" w:cstheme="majorBidi"/>
                <w:b w:val="0"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D382242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D86F92C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0.00021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E11D37D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0.826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CEB5FB2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2410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CC2D7C0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9DBC169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0.919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E9798C3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780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8CC2C7C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0.008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BD35B01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0.872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656F38E" w14:textId="77777777" w:rsidR="0074653E" w:rsidRPr="0074653E" w:rsidRDefault="0074653E" w:rsidP="002A237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74653E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440</w:t>
            </w:r>
          </w:p>
        </w:tc>
      </w:tr>
      <w:bookmarkEnd w:id="6"/>
    </w:tbl>
    <w:p w14:paraId="1360B844" w14:textId="77777777" w:rsidR="003A75C1" w:rsidRDefault="003A75C1" w:rsidP="0074653E"/>
    <w:sectPr w:rsidR="003A7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3D902" w14:textId="77777777" w:rsidR="00BA5BF3" w:rsidRDefault="00BA5BF3" w:rsidP="0074653E">
      <w:pPr>
        <w:spacing w:after="0" w:line="240" w:lineRule="auto"/>
      </w:pPr>
      <w:r>
        <w:separator/>
      </w:r>
    </w:p>
  </w:endnote>
  <w:endnote w:type="continuationSeparator" w:id="0">
    <w:p w14:paraId="28EB9861" w14:textId="77777777" w:rsidR="00BA5BF3" w:rsidRDefault="00BA5BF3" w:rsidP="0074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E07C2" w14:textId="77777777" w:rsidR="00BA5BF3" w:rsidRDefault="00BA5BF3" w:rsidP="0074653E">
      <w:pPr>
        <w:spacing w:after="0" w:line="240" w:lineRule="auto"/>
      </w:pPr>
      <w:r>
        <w:separator/>
      </w:r>
    </w:p>
  </w:footnote>
  <w:footnote w:type="continuationSeparator" w:id="0">
    <w:p w14:paraId="1868C55E" w14:textId="77777777" w:rsidR="00BA5BF3" w:rsidRDefault="00BA5BF3" w:rsidP="00746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E78"/>
    <w:rsid w:val="0001401B"/>
    <w:rsid w:val="000C5D5A"/>
    <w:rsid w:val="001C0321"/>
    <w:rsid w:val="00234998"/>
    <w:rsid w:val="00332E78"/>
    <w:rsid w:val="00362077"/>
    <w:rsid w:val="0039393D"/>
    <w:rsid w:val="0039499A"/>
    <w:rsid w:val="003A75C1"/>
    <w:rsid w:val="004C4CD1"/>
    <w:rsid w:val="005075FB"/>
    <w:rsid w:val="005246E9"/>
    <w:rsid w:val="00625619"/>
    <w:rsid w:val="006C363C"/>
    <w:rsid w:val="0074653E"/>
    <w:rsid w:val="00964AF6"/>
    <w:rsid w:val="009E5CF6"/>
    <w:rsid w:val="009F3423"/>
    <w:rsid w:val="00AE0526"/>
    <w:rsid w:val="00BA5BF3"/>
    <w:rsid w:val="00D0207B"/>
    <w:rsid w:val="00E17DC9"/>
    <w:rsid w:val="00E5192D"/>
    <w:rsid w:val="00E55F3B"/>
    <w:rsid w:val="00E82C6D"/>
    <w:rsid w:val="00F1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325AC"/>
  <w15:docId w15:val="{AAC378B5-150B-4522-91BE-52C82F4E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21">
    <w:name w:val="Plain Table 21"/>
    <w:basedOn w:val="a1"/>
    <w:uiPriority w:val="42"/>
    <w:rsid w:val="00332E7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3">
    <w:name w:val="header"/>
    <w:basedOn w:val="a"/>
    <w:link w:val="a4"/>
    <w:uiPriority w:val="99"/>
    <w:unhideWhenUsed/>
    <w:rsid w:val="007465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65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653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653E"/>
    <w:rPr>
      <w:sz w:val="18"/>
      <w:szCs w:val="18"/>
    </w:rPr>
  </w:style>
  <w:style w:type="table" w:customStyle="1" w:styleId="21">
    <w:name w:val="无格式表格 21"/>
    <w:basedOn w:val="a1"/>
    <w:uiPriority w:val="42"/>
    <w:rsid w:val="007465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caption"/>
    <w:basedOn w:val="a"/>
    <w:next w:val="a"/>
    <w:uiPriority w:val="35"/>
    <w:unhideWhenUsed/>
    <w:qFormat/>
    <w:rsid w:val="007465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trong"/>
    <w:basedOn w:val="a0"/>
    <w:uiPriority w:val="22"/>
    <w:qFormat/>
    <w:rsid w:val="0074653E"/>
    <w:rPr>
      <w:b/>
      <w:bCs/>
    </w:rPr>
  </w:style>
  <w:style w:type="character" w:styleId="a9">
    <w:name w:val="Hyperlink"/>
    <w:basedOn w:val="a0"/>
    <w:uiPriority w:val="99"/>
    <w:unhideWhenUsed/>
    <w:rsid w:val="00E82C6D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6C3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075FB"/>
    <w:pPr>
      <w:spacing w:after="0"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075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Owner</cp:lastModifiedBy>
  <cp:revision>15</cp:revision>
  <dcterms:created xsi:type="dcterms:W3CDTF">2022-11-03T05:19:00Z</dcterms:created>
  <dcterms:modified xsi:type="dcterms:W3CDTF">2023-02-17T00:36:00Z</dcterms:modified>
</cp:coreProperties>
</file>