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FE" w:rsidRDefault="00891CFE" w:rsidP="009B1CD4">
      <w:pPr>
        <w:pStyle w:val="a4"/>
        <w:spacing w:after="312"/>
        <w:jc w:val="center"/>
      </w:pPr>
      <w:bookmarkStart w:id="0" w:name="_Hlk152504506"/>
      <w:bookmarkStart w:id="1" w:name="OLE_LINK1"/>
      <w:bookmarkEnd w:id="0"/>
      <w:r w:rsidRPr="00891CFE">
        <w:t>Supplementary Information</w:t>
      </w:r>
    </w:p>
    <w:p w:rsidR="00891CFE" w:rsidRDefault="00891CFE" w:rsidP="00891CFE">
      <w:pPr>
        <w:pStyle w:val="a4"/>
        <w:spacing w:after="312"/>
      </w:pPr>
      <w:r>
        <w:rPr>
          <w:rFonts w:hint="eastAsia"/>
        </w:rPr>
        <w:t>Effect of deformation parameters on the</w:t>
      </w:r>
      <w:r w:rsidRPr="00086A82">
        <w:t xml:space="preserve"> </w:t>
      </w:r>
      <w:r w:rsidRPr="006C4A4A">
        <w:t>austenite</w:t>
      </w:r>
      <w:r>
        <w:rPr>
          <w:rFonts w:hint="eastAsia"/>
        </w:rPr>
        <w:t xml:space="preserve"> dynamic </w:t>
      </w:r>
      <w:r>
        <w:t>recrystallization</w:t>
      </w:r>
      <w:r>
        <w:rPr>
          <w:rFonts w:hint="eastAsia"/>
        </w:rPr>
        <w:t xml:space="preserve"> </w:t>
      </w:r>
      <w:r>
        <w:t xml:space="preserve">behavior </w:t>
      </w:r>
      <w:r>
        <w:rPr>
          <w:rFonts w:hint="eastAsia"/>
        </w:rPr>
        <w:t>of a</w:t>
      </w:r>
      <w:r w:rsidRPr="006C4A4A">
        <w:t xml:space="preserve"> </w:t>
      </w:r>
      <w:r>
        <w:t>eutectoid pearlite</w:t>
      </w:r>
      <w:r w:rsidRPr="006C4A4A">
        <w:t xml:space="preserve"> </w:t>
      </w:r>
      <w:r>
        <w:t>rail</w:t>
      </w:r>
      <w:r w:rsidRPr="006C4A4A">
        <w:t xml:space="preserve"> stee</w:t>
      </w:r>
      <w:bookmarkEnd w:id="1"/>
      <w:r w:rsidRPr="006C4A4A">
        <w:t>l</w:t>
      </w:r>
    </w:p>
    <w:p w:rsidR="00891CFE" w:rsidRPr="006568D6" w:rsidRDefault="00891CFE" w:rsidP="00891CFE">
      <w:pPr>
        <w:pStyle w:val="a7"/>
      </w:pPr>
      <w:proofErr w:type="spellStart"/>
      <w:r w:rsidRPr="00132A26">
        <w:t>H</w:t>
      </w:r>
      <w:r w:rsidRPr="00132A26">
        <w:rPr>
          <w:rFonts w:hint="eastAsia"/>
        </w:rPr>
        <w:t>aibo</w:t>
      </w:r>
      <w:proofErr w:type="spellEnd"/>
      <w:r w:rsidRPr="00132A26">
        <w:t xml:space="preserve"> Feng</w:t>
      </w:r>
      <w:r w:rsidRPr="00FE6751">
        <w:rPr>
          <w:i w:val="0"/>
          <w:vertAlign w:val="superscript"/>
        </w:rPr>
        <w:t>1)</w:t>
      </w:r>
      <w:r w:rsidRPr="006568D6">
        <w:t xml:space="preserve">, </w:t>
      </w:r>
      <w:proofErr w:type="spellStart"/>
      <w:r w:rsidRPr="00132A26">
        <w:t>Shaohua</w:t>
      </w:r>
      <w:proofErr w:type="spellEnd"/>
      <w:r w:rsidRPr="00132A26">
        <w:t xml:space="preserve"> Li</w:t>
      </w:r>
      <w:r w:rsidRPr="00FE6751">
        <w:rPr>
          <w:i w:val="0"/>
          <w:vertAlign w:val="superscript"/>
        </w:rPr>
        <w:t>1)</w:t>
      </w:r>
      <w:r w:rsidRPr="006568D6">
        <w:t xml:space="preserve">, </w:t>
      </w:r>
      <w:proofErr w:type="spellStart"/>
      <w:r w:rsidRPr="00132A26">
        <w:t>Kexiao</w:t>
      </w:r>
      <w:proofErr w:type="spellEnd"/>
      <w:r w:rsidRPr="00132A26">
        <w:t xml:space="preserve"> Wang</w:t>
      </w:r>
      <w:r w:rsidRPr="00FE6751">
        <w:rPr>
          <w:i w:val="0"/>
          <w:vertAlign w:val="superscript"/>
        </w:rPr>
        <w:t>1)</w:t>
      </w:r>
      <w:r w:rsidRPr="006568D6">
        <w:t xml:space="preserve">, </w:t>
      </w:r>
      <w:proofErr w:type="spellStart"/>
      <w:r w:rsidRPr="00132A26">
        <w:t>Junheng</w:t>
      </w:r>
      <w:proofErr w:type="spellEnd"/>
      <w:r w:rsidRPr="00132A26">
        <w:t xml:space="preserve"> Gao</w:t>
      </w:r>
      <w:r w:rsidRPr="00FE6751">
        <w:rPr>
          <w:i w:val="0"/>
          <w:vertAlign w:val="superscript"/>
        </w:rPr>
        <w:t>1</w:t>
      </w:r>
      <w:proofErr w:type="gramStart"/>
      <w:r w:rsidRPr="00FE6751">
        <w:rPr>
          <w:i w:val="0"/>
          <w:vertAlign w:val="superscript"/>
        </w:rPr>
        <w:t>,2</w:t>
      </w:r>
      <w:proofErr w:type="gramEnd"/>
      <w:r w:rsidRPr="00FE6751">
        <w:rPr>
          <w:i w:val="0"/>
          <w:vertAlign w:val="superscript"/>
        </w:rPr>
        <w:t>),</w:t>
      </w:r>
      <w:r w:rsidRPr="00FE6751">
        <w:rPr>
          <w:rStyle w:val="ad"/>
          <w:i w:val="0"/>
        </w:rPr>
        <w:sym w:font="Wingdings" w:char="F02A"/>
      </w:r>
      <w:r w:rsidRPr="006568D6">
        <w:t>,</w:t>
      </w:r>
      <w:proofErr w:type="spellStart"/>
      <w:r w:rsidRPr="006568D6">
        <w:t>Shuize</w:t>
      </w:r>
      <w:proofErr w:type="spellEnd"/>
      <w:r w:rsidRPr="006568D6">
        <w:t xml:space="preserve"> Wang</w:t>
      </w:r>
      <w:r w:rsidRPr="00FE6751">
        <w:rPr>
          <w:i w:val="0"/>
          <w:vertAlign w:val="superscript"/>
        </w:rPr>
        <w:t>1,2),</w:t>
      </w:r>
      <w:r w:rsidRPr="00FE6751">
        <w:rPr>
          <w:rStyle w:val="ad"/>
          <w:i w:val="0"/>
        </w:rPr>
        <w:sym w:font="Wingdings" w:char="F02A"/>
      </w:r>
      <w:r w:rsidRPr="006568D6">
        <w:t xml:space="preserve">, </w:t>
      </w:r>
      <w:proofErr w:type="spellStart"/>
      <w:r w:rsidRPr="00132A26">
        <w:t>Haitao</w:t>
      </w:r>
      <w:proofErr w:type="spellEnd"/>
      <w:r w:rsidRPr="00132A26">
        <w:t xml:space="preserve"> Zhao</w:t>
      </w:r>
      <w:r w:rsidRPr="00FE6751">
        <w:rPr>
          <w:i w:val="0"/>
          <w:vertAlign w:val="superscript"/>
        </w:rPr>
        <w:t>1,2)</w:t>
      </w:r>
      <w:r w:rsidRPr="006568D6">
        <w:t xml:space="preserve">, </w:t>
      </w:r>
      <w:proofErr w:type="spellStart"/>
      <w:r w:rsidRPr="00132A26">
        <w:t>Zhenyu</w:t>
      </w:r>
      <w:proofErr w:type="spellEnd"/>
      <w:r w:rsidRPr="006568D6">
        <w:t xml:space="preserve"> </w:t>
      </w:r>
      <w:r w:rsidRPr="00132A26">
        <w:t>Han</w:t>
      </w:r>
      <w:r w:rsidRPr="00FE6751">
        <w:rPr>
          <w:i w:val="0"/>
          <w:vertAlign w:val="superscript"/>
        </w:rPr>
        <w:t>3)</w:t>
      </w:r>
      <w:r w:rsidRPr="006568D6">
        <w:t xml:space="preserve">, </w:t>
      </w:r>
      <w:r w:rsidRPr="00132A26">
        <w:t>Yong Deng</w:t>
      </w:r>
      <w:r w:rsidRPr="00FE6751">
        <w:rPr>
          <w:i w:val="0"/>
          <w:vertAlign w:val="superscript"/>
        </w:rPr>
        <w:t>3)</w:t>
      </w:r>
      <w:r>
        <w:rPr>
          <w:i w:val="0"/>
        </w:rPr>
        <w:t>,</w:t>
      </w:r>
      <w:r w:rsidRPr="006568D6">
        <w:t xml:space="preserve"> </w:t>
      </w:r>
      <w:proofErr w:type="spellStart"/>
      <w:r w:rsidRPr="006568D6">
        <w:t>Yuhe</w:t>
      </w:r>
      <w:proofErr w:type="spellEnd"/>
      <w:r w:rsidRPr="006568D6">
        <w:t xml:space="preserve"> Huang</w:t>
      </w:r>
      <w:r w:rsidRPr="00FE6751">
        <w:rPr>
          <w:i w:val="0"/>
          <w:vertAlign w:val="superscript"/>
        </w:rPr>
        <w:t>1,2)</w:t>
      </w:r>
      <w:r w:rsidRPr="006568D6">
        <w:t xml:space="preserve">, </w:t>
      </w:r>
      <w:r>
        <w:t xml:space="preserve">and </w:t>
      </w:r>
      <w:proofErr w:type="spellStart"/>
      <w:r w:rsidRPr="00132A26">
        <w:t>Xinping</w:t>
      </w:r>
      <w:proofErr w:type="spellEnd"/>
      <w:r w:rsidRPr="00132A26">
        <w:t xml:space="preserve"> Mao</w:t>
      </w:r>
      <w:r w:rsidRPr="00FE6751">
        <w:rPr>
          <w:i w:val="0"/>
          <w:vertAlign w:val="superscript"/>
        </w:rPr>
        <w:t>1,2),</w:t>
      </w:r>
      <w:r w:rsidRPr="00FE6751">
        <w:rPr>
          <w:rStyle w:val="ad"/>
          <w:i w:val="0"/>
        </w:rPr>
        <w:sym w:font="Wingdings" w:char="F02A"/>
      </w:r>
    </w:p>
    <w:p w:rsidR="00891CFE" w:rsidRDefault="00891CFE" w:rsidP="00891CFE">
      <w:pPr>
        <w:pStyle w:val="a8"/>
      </w:pPr>
      <w:bookmarkStart w:id="2" w:name="_Hlk141700833"/>
      <w:r>
        <w:t xml:space="preserve">1) </w:t>
      </w:r>
      <w:r w:rsidRPr="004324F6">
        <w:t>Institute for Carbon Neutrality, University of Science and Technology Beijing</w:t>
      </w:r>
      <w:bookmarkEnd w:id="2"/>
      <w:r w:rsidRPr="004324F6">
        <w:t>, Beijing 100083, China</w:t>
      </w:r>
    </w:p>
    <w:p w:rsidR="00891CFE" w:rsidRPr="004324F6" w:rsidRDefault="00891CFE" w:rsidP="00891CFE">
      <w:pPr>
        <w:pStyle w:val="a8"/>
      </w:pPr>
      <w:r>
        <w:t xml:space="preserve">2) </w:t>
      </w:r>
      <w:r w:rsidRPr="00DB749F">
        <w:t>Institute for Steel Sustainable Technology, Liaoning Academy of Materials, Shenyang 110004, China</w:t>
      </w:r>
      <w:bookmarkStart w:id="3" w:name="_GoBack"/>
      <w:bookmarkEnd w:id="3"/>
    </w:p>
    <w:p w:rsidR="00891CFE" w:rsidRPr="004324F6" w:rsidRDefault="00891CFE" w:rsidP="00891CFE">
      <w:pPr>
        <w:pStyle w:val="a8"/>
      </w:pPr>
      <w:r>
        <w:t xml:space="preserve">3) </w:t>
      </w:r>
      <w:proofErr w:type="spellStart"/>
      <w:r w:rsidRPr="009D7D37">
        <w:t>Pangang</w:t>
      </w:r>
      <w:proofErr w:type="spellEnd"/>
      <w:r w:rsidRPr="009D7D37">
        <w:t xml:space="preserve"> Group </w:t>
      </w:r>
      <w:proofErr w:type="spellStart"/>
      <w:r w:rsidRPr="009D7D37">
        <w:t>Panzhihua</w:t>
      </w:r>
      <w:proofErr w:type="spellEnd"/>
      <w:r w:rsidRPr="009D7D37">
        <w:t xml:space="preserve"> Iron and Steel Research Institute Co. Ltd.</w:t>
      </w:r>
      <w:r w:rsidRPr="004324F6">
        <w:t xml:space="preserve">, </w:t>
      </w:r>
      <w:proofErr w:type="spellStart"/>
      <w:r w:rsidRPr="004324F6">
        <w:t>Panzhihua</w:t>
      </w:r>
      <w:proofErr w:type="spellEnd"/>
      <w:r w:rsidRPr="004324F6">
        <w:t xml:space="preserve"> 617000, China</w:t>
      </w:r>
    </w:p>
    <w:p w:rsidR="00891CFE" w:rsidRDefault="00891CFE" w:rsidP="00231995">
      <w:pPr>
        <w:pStyle w:val="EndNoteBibliography0"/>
        <w:adjustRightInd w:val="0"/>
        <w:spacing w:line="360" w:lineRule="auto"/>
        <w:ind w:firstLineChars="150" w:firstLine="360"/>
        <w:jc w:val="center"/>
        <w:rPr>
          <w:sz w:val="24"/>
          <w:szCs w:val="24"/>
        </w:rPr>
      </w:pPr>
    </w:p>
    <w:p w:rsidR="00231995" w:rsidRDefault="00231995" w:rsidP="00231995">
      <w:pPr>
        <w:pStyle w:val="EndNoteBibliography0"/>
        <w:adjustRightInd w:val="0"/>
        <w:spacing w:line="360" w:lineRule="auto"/>
        <w:ind w:firstLineChars="150" w:firstLine="300"/>
        <w:jc w:val="center"/>
        <w:rPr>
          <w:sz w:val="24"/>
          <w:szCs w:val="24"/>
        </w:rPr>
      </w:pPr>
      <w:r>
        <w:rPr>
          <w:lang w:eastAsia="zh-CN"/>
        </w:rPr>
        <w:drawing>
          <wp:inline distT="0" distB="0" distL="0" distR="0">
            <wp:extent cx="2159000" cy="16129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95" w:rsidRDefault="00231995" w:rsidP="00891CFE">
      <w:pPr>
        <w:spacing w:line="360" w:lineRule="auto"/>
        <w:ind w:leftChars="1080" w:left="2160" w:rightChars="1052" w:right="2104"/>
        <w:jc w:val="center"/>
        <w:rPr>
          <w:noProof/>
        </w:rPr>
      </w:pPr>
      <w:proofErr w:type="gramStart"/>
      <w:r>
        <w:rPr>
          <w:b/>
          <w:bCs/>
          <w:sz w:val="24"/>
          <w:szCs w:val="24"/>
        </w:rPr>
        <w:t>Fig.</w:t>
      </w:r>
      <w:proofErr w:type="gramEnd"/>
      <w:r>
        <w:rPr>
          <w:b/>
          <w:bCs/>
          <w:sz w:val="24"/>
          <w:szCs w:val="24"/>
        </w:rPr>
        <w:t xml:space="preserve"> </w:t>
      </w:r>
      <w:r w:rsidR="00891CF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1.  Microstructure of the sample annealed at 1250</w:t>
      </w:r>
      <w:r w:rsidR="00891CFE">
        <w:rPr>
          <w:b/>
          <w:bCs/>
          <w:sz w:val="24"/>
          <w:szCs w:val="24"/>
        </w:rPr>
        <w:sym w:font="Symbol" w:char="F0B0"/>
      </w:r>
      <w:r w:rsidR="00891CFE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for 300 s.</w:t>
      </w:r>
    </w:p>
    <w:p w:rsidR="00316270" w:rsidRDefault="00316270"/>
    <w:sectPr w:rsidR="00316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E4" w:rsidRDefault="009450E4" w:rsidP="00891CFE">
      <w:pPr>
        <w:spacing w:line="240" w:lineRule="auto"/>
      </w:pPr>
      <w:r>
        <w:separator/>
      </w:r>
    </w:p>
  </w:endnote>
  <w:endnote w:type="continuationSeparator" w:id="0">
    <w:p w:rsidR="009450E4" w:rsidRDefault="009450E4" w:rsidP="0089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E4" w:rsidRDefault="009450E4" w:rsidP="00891CFE">
      <w:pPr>
        <w:spacing w:line="240" w:lineRule="auto"/>
      </w:pPr>
      <w:r>
        <w:separator/>
      </w:r>
    </w:p>
  </w:footnote>
  <w:footnote w:type="continuationSeparator" w:id="0">
    <w:p w:rsidR="009450E4" w:rsidRDefault="009450E4" w:rsidP="00891C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409C"/>
    <w:multiLevelType w:val="multilevel"/>
    <w:tmpl w:val="B1A45C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15"/>
    <w:rsid w:val="001475EE"/>
    <w:rsid w:val="00231995"/>
    <w:rsid w:val="00316270"/>
    <w:rsid w:val="005D2B1D"/>
    <w:rsid w:val="005F1BEC"/>
    <w:rsid w:val="008136E6"/>
    <w:rsid w:val="00891CFE"/>
    <w:rsid w:val="009450E4"/>
    <w:rsid w:val="009B1CD4"/>
    <w:rsid w:val="009B4790"/>
    <w:rsid w:val="00B81168"/>
    <w:rsid w:val="00BC77AB"/>
    <w:rsid w:val="00CF4A15"/>
    <w:rsid w:val="00F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95"/>
    <w:pPr>
      <w:spacing w:line="480" w:lineRule="auto"/>
      <w:ind w:firstLine="227"/>
      <w:jc w:val="both"/>
    </w:pPr>
    <w:rPr>
      <w:rFonts w:ascii="Times New Roman" w:eastAsia="Times New Roman" w:hAnsi="Times New Roman" w:cs="Times New Roman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标题"/>
    <w:basedOn w:val="a"/>
    <w:next w:val="a"/>
    <w:qFormat/>
    <w:rsid w:val="005D2B1D"/>
    <w:pPr>
      <w:spacing w:before="270"/>
      <w:ind w:firstLine="0"/>
      <w:jc w:val="left"/>
      <w:outlineLvl w:val="0"/>
    </w:pPr>
    <w:rPr>
      <w:b/>
      <w:sz w:val="24"/>
    </w:rPr>
  </w:style>
  <w:style w:type="paragraph" w:customStyle="1" w:styleId="2">
    <w:name w:val="2级标题"/>
    <w:basedOn w:val="a"/>
    <w:next w:val="a"/>
    <w:link w:val="20"/>
    <w:qFormat/>
    <w:rsid w:val="005D2B1D"/>
    <w:pPr>
      <w:spacing w:before="140" w:after="130"/>
      <w:ind w:firstLine="0"/>
      <w:outlineLvl w:val="1"/>
    </w:pPr>
    <w:rPr>
      <w:b/>
      <w:szCs w:val="20"/>
    </w:rPr>
  </w:style>
  <w:style w:type="character" w:customStyle="1" w:styleId="2Char">
    <w:name w:val="2级标题 Char"/>
    <w:rsid w:val="008136E6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paragraph" w:customStyle="1" w:styleId="3">
    <w:name w:val="3级标题"/>
    <w:basedOn w:val="a"/>
    <w:next w:val="a"/>
    <w:qFormat/>
    <w:rsid w:val="005D2B1D"/>
    <w:pPr>
      <w:ind w:firstLine="0"/>
    </w:pPr>
    <w:rPr>
      <w:szCs w:val="20"/>
    </w:rPr>
  </w:style>
  <w:style w:type="paragraph" w:customStyle="1" w:styleId="a3">
    <w:name w:val="表标题"/>
    <w:basedOn w:val="a"/>
    <w:next w:val="a"/>
    <w:link w:val="Char"/>
    <w:qFormat/>
    <w:rsid w:val="008136E6"/>
    <w:pPr>
      <w:spacing w:before="180" w:line="240" w:lineRule="exact"/>
      <w:ind w:firstLine="0"/>
      <w:jc w:val="center"/>
    </w:pPr>
    <w:rPr>
      <w:rFonts w:eastAsia="宋体"/>
      <w:b/>
      <w:sz w:val="18"/>
      <w:lang w:eastAsia="zh-CN"/>
    </w:rPr>
  </w:style>
  <w:style w:type="character" w:customStyle="1" w:styleId="Char">
    <w:name w:val="表标题 Char"/>
    <w:link w:val="a3"/>
    <w:rsid w:val="008136E6"/>
    <w:rPr>
      <w:rFonts w:ascii="Times New Roman" w:eastAsia="宋体" w:hAnsi="Times New Roman" w:cs="Times New Roman"/>
      <w:b/>
      <w:kern w:val="0"/>
      <w:sz w:val="18"/>
    </w:rPr>
  </w:style>
  <w:style w:type="paragraph" w:customStyle="1" w:styleId="a4">
    <w:name w:val="大标题"/>
    <w:basedOn w:val="a"/>
    <w:next w:val="a"/>
    <w:qFormat/>
    <w:rsid w:val="008136E6"/>
    <w:pPr>
      <w:adjustRightInd w:val="0"/>
      <w:spacing w:before="120" w:afterLines="100" w:after="100" w:line="360" w:lineRule="exact"/>
      <w:ind w:firstLine="0"/>
    </w:pPr>
    <w:rPr>
      <w:b/>
      <w:sz w:val="30"/>
    </w:rPr>
  </w:style>
  <w:style w:type="paragraph" w:customStyle="1" w:styleId="a5">
    <w:name w:val="图标题"/>
    <w:basedOn w:val="a"/>
    <w:next w:val="a"/>
    <w:qFormat/>
    <w:rsid w:val="008136E6"/>
    <w:pPr>
      <w:spacing w:after="180" w:line="240" w:lineRule="exact"/>
      <w:ind w:firstLine="0"/>
      <w:jc w:val="center"/>
    </w:pPr>
    <w:rPr>
      <w:b/>
      <w:sz w:val="18"/>
    </w:rPr>
  </w:style>
  <w:style w:type="paragraph" w:customStyle="1" w:styleId="a6">
    <w:name w:val="摘要"/>
    <w:basedOn w:val="a"/>
    <w:next w:val="a"/>
    <w:link w:val="Char0"/>
    <w:qFormat/>
    <w:rsid w:val="00BC77AB"/>
    <w:pPr>
      <w:spacing w:before="60" w:after="60" w:line="360" w:lineRule="auto"/>
      <w:ind w:firstLine="0"/>
    </w:pPr>
    <w:rPr>
      <w:sz w:val="18"/>
    </w:rPr>
  </w:style>
  <w:style w:type="character" w:customStyle="1" w:styleId="Char0">
    <w:name w:val="摘要 Char"/>
    <w:link w:val="a6"/>
    <w:rsid w:val="00BC77AB"/>
    <w:rPr>
      <w:rFonts w:ascii="Times New Roman" w:eastAsia="Times New Roman" w:hAnsi="Times New Roman" w:cs="Times New Roman"/>
      <w:kern w:val="0"/>
      <w:sz w:val="18"/>
      <w:lang w:eastAsia="en-US"/>
    </w:rPr>
  </w:style>
  <w:style w:type="paragraph" w:customStyle="1" w:styleId="a7">
    <w:name w:val="作者"/>
    <w:basedOn w:val="a"/>
    <w:next w:val="a"/>
    <w:qFormat/>
    <w:rsid w:val="00BC77AB"/>
    <w:pPr>
      <w:spacing w:after="120" w:line="288" w:lineRule="auto"/>
      <w:ind w:firstLine="0"/>
      <w:jc w:val="left"/>
    </w:pPr>
    <w:rPr>
      <w:i/>
      <w:sz w:val="24"/>
    </w:rPr>
  </w:style>
  <w:style w:type="paragraph" w:customStyle="1" w:styleId="a8">
    <w:name w:val="作者单位"/>
    <w:basedOn w:val="a"/>
    <w:next w:val="a"/>
    <w:qFormat/>
    <w:rsid w:val="008136E6"/>
    <w:pPr>
      <w:ind w:firstLine="0"/>
    </w:pPr>
    <w:rPr>
      <w:sz w:val="18"/>
      <w:szCs w:val="20"/>
    </w:rPr>
  </w:style>
  <w:style w:type="paragraph" w:customStyle="1" w:styleId="a9">
    <w:name w:val="表格内容"/>
    <w:basedOn w:val="a"/>
    <w:link w:val="aa"/>
    <w:qFormat/>
    <w:rsid w:val="009B4790"/>
    <w:pPr>
      <w:widowControl w:val="0"/>
      <w:spacing w:line="240" w:lineRule="auto"/>
      <w:ind w:firstLine="0"/>
      <w:jc w:val="center"/>
    </w:pPr>
    <w:rPr>
      <w:sz w:val="18"/>
      <w:szCs w:val="21"/>
    </w:rPr>
  </w:style>
  <w:style w:type="character" w:customStyle="1" w:styleId="aa">
    <w:name w:val="表格内容 字符"/>
    <w:basedOn w:val="a0"/>
    <w:link w:val="a9"/>
    <w:rsid w:val="009B4790"/>
    <w:rPr>
      <w:rFonts w:ascii="Times New Roman" w:eastAsia="Times New Roman" w:hAnsi="Times New Roman" w:cs="Times New Roman"/>
      <w:kern w:val="0"/>
      <w:sz w:val="18"/>
      <w:szCs w:val="21"/>
      <w:lang w:eastAsia="en-US"/>
    </w:rPr>
  </w:style>
  <w:style w:type="character" w:customStyle="1" w:styleId="20">
    <w:name w:val="2级标题 字符"/>
    <w:link w:val="2"/>
    <w:rsid w:val="005D2B1D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EndNoteBibliography">
    <w:name w:val="EndNote Bibliography 字符"/>
    <w:basedOn w:val="a0"/>
    <w:link w:val="EndNoteBibliography0"/>
    <w:locked/>
    <w:rsid w:val="00231995"/>
    <w:rPr>
      <w:rFonts w:ascii="Times New Roman" w:eastAsia="Times New Roman" w:hAnsi="Times New Roman" w:cs="Times New Roman"/>
      <w:noProof/>
      <w:kern w:val="0"/>
      <w:sz w:val="20"/>
      <w:lang w:eastAsia="en-US"/>
    </w:rPr>
  </w:style>
  <w:style w:type="paragraph" w:customStyle="1" w:styleId="EndNoteBibliography0">
    <w:name w:val="EndNote Bibliography"/>
    <w:basedOn w:val="a"/>
    <w:link w:val="EndNoteBibliography"/>
    <w:rsid w:val="00231995"/>
    <w:rPr>
      <w:noProof/>
    </w:rPr>
  </w:style>
  <w:style w:type="paragraph" w:styleId="ab">
    <w:name w:val="header"/>
    <w:basedOn w:val="a"/>
    <w:link w:val="Char1"/>
    <w:uiPriority w:val="99"/>
    <w:unhideWhenUsed/>
    <w:rsid w:val="00891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uiPriority w:val="99"/>
    <w:rsid w:val="00891CFE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ac">
    <w:name w:val="footer"/>
    <w:basedOn w:val="a"/>
    <w:link w:val="Char2"/>
    <w:uiPriority w:val="99"/>
    <w:unhideWhenUsed/>
    <w:rsid w:val="00891C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c"/>
    <w:uiPriority w:val="99"/>
    <w:rsid w:val="00891CFE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styleId="ad">
    <w:name w:val="footnote reference"/>
    <w:uiPriority w:val="99"/>
    <w:unhideWhenUsed/>
    <w:qFormat/>
    <w:rsid w:val="00891CFE"/>
    <w:rPr>
      <w:vertAlign w:val="superscript"/>
    </w:rPr>
  </w:style>
  <w:style w:type="paragraph" w:styleId="ae">
    <w:name w:val="Balloon Text"/>
    <w:basedOn w:val="a"/>
    <w:link w:val="Char3"/>
    <w:uiPriority w:val="99"/>
    <w:semiHidden/>
    <w:unhideWhenUsed/>
    <w:rsid w:val="001475EE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1475EE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95"/>
    <w:pPr>
      <w:spacing w:line="480" w:lineRule="auto"/>
      <w:ind w:firstLine="227"/>
      <w:jc w:val="both"/>
    </w:pPr>
    <w:rPr>
      <w:rFonts w:ascii="Times New Roman" w:eastAsia="Times New Roman" w:hAnsi="Times New Roman" w:cs="Times New Roman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标题"/>
    <w:basedOn w:val="a"/>
    <w:next w:val="a"/>
    <w:qFormat/>
    <w:rsid w:val="005D2B1D"/>
    <w:pPr>
      <w:spacing w:before="270"/>
      <w:ind w:firstLine="0"/>
      <w:jc w:val="left"/>
      <w:outlineLvl w:val="0"/>
    </w:pPr>
    <w:rPr>
      <w:b/>
      <w:sz w:val="24"/>
    </w:rPr>
  </w:style>
  <w:style w:type="paragraph" w:customStyle="1" w:styleId="2">
    <w:name w:val="2级标题"/>
    <w:basedOn w:val="a"/>
    <w:next w:val="a"/>
    <w:link w:val="20"/>
    <w:qFormat/>
    <w:rsid w:val="005D2B1D"/>
    <w:pPr>
      <w:spacing w:before="140" w:after="130"/>
      <w:ind w:firstLine="0"/>
      <w:outlineLvl w:val="1"/>
    </w:pPr>
    <w:rPr>
      <w:b/>
      <w:szCs w:val="20"/>
    </w:rPr>
  </w:style>
  <w:style w:type="character" w:customStyle="1" w:styleId="2Char">
    <w:name w:val="2级标题 Char"/>
    <w:rsid w:val="008136E6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paragraph" w:customStyle="1" w:styleId="3">
    <w:name w:val="3级标题"/>
    <w:basedOn w:val="a"/>
    <w:next w:val="a"/>
    <w:qFormat/>
    <w:rsid w:val="005D2B1D"/>
    <w:pPr>
      <w:ind w:firstLine="0"/>
    </w:pPr>
    <w:rPr>
      <w:szCs w:val="20"/>
    </w:rPr>
  </w:style>
  <w:style w:type="paragraph" w:customStyle="1" w:styleId="a3">
    <w:name w:val="表标题"/>
    <w:basedOn w:val="a"/>
    <w:next w:val="a"/>
    <w:link w:val="Char"/>
    <w:qFormat/>
    <w:rsid w:val="008136E6"/>
    <w:pPr>
      <w:spacing w:before="180" w:line="240" w:lineRule="exact"/>
      <w:ind w:firstLine="0"/>
      <w:jc w:val="center"/>
    </w:pPr>
    <w:rPr>
      <w:rFonts w:eastAsia="宋体"/>
      <w:b/>
      <w:sz w:val="18"/>
      <w:lang w:eastAsia="zh-CN"/>
    </w:rPr>
  </w:style>
  <w:style w:type="character" w:customStyle="1" w:styleId="Char">
    <w:name w:val="表标题 Char"/>
    <w:link w:val="a3"/>
    <w:rsid w:val="008136E6"/>
    <w:rPr>
      <w:rFonts w:ascii="Times New Roman" w:eastAsia="宋体" w:hAnsi="Times New Roman" w:cs="Times New Roman"/>
      <w:b/>
      <w:kern w:val="0"/>
      <w:sz w:val="18"/>
    </w:rPr>
  </w:style>
  <w:style w:type="paragraph" w:customStyle="1" w:styleId="a4">
    <w:name w:val="大标题"/>
    <w:basedOn w:val="a"/>
    <w:next w:val="a"/>
    <w:qFormat/>
    <w:rsid w:val="008136E6"/>
    <w:pPr>
      <w:adjustRightInd w:val="0"/>
      <w:spacing w:before="120" w:afterLines="100" w:after="100" w:line="360" w:lineRule="exact"/>
      <w:ind w:firstLine="0"/>
    </w:pPr>
    <w:rPr>
      <w:b/>
      <w:sz w:val="30"/>
    </w:rPr>
  </w:style>
  <w:style w:type="paragraph" w:customStyle="1" w:styleId="a5">
    <w:name w:val="图标题"/>
    <w:basedOn w:val="a"/>
    <w:next w:val="a"/>
    <w:qFormat/>
    <w:rsid w:val="008136E6"/>
    <w:pPr>
      <w:spacing w:after="180" w:line="240" w:lineRule="exact"/>
      <w:ind w:firstLine="0"/>
      <w:jc w:val="center"/>
    </w:pPr>
    <w:rPr>
      <w:b/>
      <w:sz w:val="18"/>
    </w:rPr>
  </w:style>
  <w:style w:type="paragraph" w:customStyle="1" w:styleId="a6">
    <w:name w:val="摘要"/>
    <w:basedOn w:val="a"/>
    <w:next w:val="a"/>
    <w:link w:val="Char0"/>
    <w:qFormat/>
    <w:rsid w:val="00BC77AB"/>
    <w:pPr>
      <w:spacing w:before="60" w:after="60" w:line="360" w:lineRule="auto"/>
      <w:ind w:firstLine="0"/>
    </w:pPr>
    <w:rPr>
      <w:sz w:val="18"/>
    </w:rPr>
  </w:style>
  <w:style w:type="character" w:customStyle="1" w:styleId="Char0">
    <w:name w:val="摘要 Char"/>
    <w:link w:val="a6"/>
    <w:rsid w:val="00BC77AB"/>
    <w:rPr>
      <w:rFonts w:ascii="Times New Roman" w:eastAsia="Times New Roman" w:hAnsi="Times New Roman" w:cs="Times New Roman"/>
      <w:kern w:val="0"/>
      <w:sz w:val="18"/>
      <w:lang w:eastAsia="en-US"/>
    </w:rPr>
  </w:style>
  <w:style w:type="paragraph" w:customStyle="1" w:styleId="a7">
    <w:name w:val="作者"/>
    <w:basedOn w:val="a"/>
    <w:next w:val="a"/>
    <w:qFormat/>
    <w:rsid w:val="00BC77AB"/>
    <w:pPr>
      <w:spacing w:after="120" w:line="288" w:lineRule="auto"/>
      <w:ind w:firstLine="0"/>
      <w:jc w:val="left"/>
    </w:pPr>
    <w:rPr>
      <w:i/>
      <w:sz w:val="24"/>
    </w:rPr>
  </w:style>
  <w:style w:type="paragraph" w:customStyle="1" w:styleId="a8">
    <w:name w:val="作者单位"/>
    <w:basedOn w:val="a"/>
    <w:next w:val="a"/>
    <w:qFormat/>
    <w:rsid w:val="008136E6"/>
    <w:pPr>
      <w:ind w:firstLine="0"/>
    </w:pPr>
    <w:rPr>
      <w:sz w:val="18"/>
      <w:szCs w:val="20"/>
    </w:rPr>
  </w:style>
  <w:style w:type="paragraph" w:customStyle="1" w:styleId="a9">
    <w:name w:val="表格内容"/>
    <w:basedOn w:val="a"/>
    <w:link w:val="aa"/>
    <w:qFormat/>
    <w:rsid w:val="009B4790"/>
    <w:pPr>
      <w:widowControl w:val="0"/>
      <w:spacing w:line="240" w:lineRule="auto"/>
      <w:ind w:firstLine="0"/>
      <w:jc w:val="center"/>
    </w:pPr>
    <w:rPr>
      <w:sz w:val="18"/>
      <w:szCs w:val="21"/>
    </w:rPr>
  </w:style>
  <w:style w:type="character" w:customStyle="1" w:styleId="aa">
    <w:name w:val="表格内容 字符"/>
    <w:basedOn w:val="a0"/>
    <w:link w:val="a9"/>
    <w:rsid w:val="009B4790"/>
    <w:rPr>
      <w:rFonts w:ascii="Times New Roman" w:eastAsia="Times New Roman" w:hAnsi="Times New Roman" w:cs="Times New Roman"/>
      <w:kern w:val="0"/>
      <w:sz w:val="18"/>
      <w:szCs w:val="21"/>
      <w:lang w:eastAsia="en-US"/>
    </w:rPr>
  </w:style>
  <w:style w:type="character" w:customStyle="1" w:styleId="20">
    <w:name w:val="2级标题 字符"/>
    <w:link w:val="2"/>
    <w:rsid w:val="005D2B1D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EndNoteBibliography">
    <w:name w:val="EndNote Bibliography 字符"/>
    <w:basedOn w:val="a0"/>
    <w:link w:val="EndNoteBibliography0"/>
    <w:locked/>
    <w:rsid w:val="00231995"/>
    <w:rPr>
      <w:rFonts w:ascii="Times New Roman" w:eastAsia="Times New Roman" w:hAnsi="Times New Roman" w:cs="Times New Roman"/>
      <w:noProof/>
      <w:kern w:val="0"/>
      <w:sz w:val="20"/>
      <w:lang w:eastAsia="en-US"/>
    </w:rPr>
  </w:style>
  <w:style w:type="paragraph" w:customStyle="1" w:styleId="EndNoteBibliography0">
    <w:name w:val="EndNote Bibliography"/>
    <w:basedOn w:val="a"/>
    <w:link w:val="EndNoteBibliography"/>
    <w:rsid w:val="00231995"/>
    <w:rPr>
      <w:noProof/>
    </w:rPr>
  </w:style>
  <w:style w:type="paragraph" w:styleId="ab">
    <w:name w:val="header"/>
    <w:basedOn w:val="a"/>
    <w:link w:val="Char1"/>
    <w:uiPriority w:val="99"/>
    <w:unhideWhenUsed/>
    <w:rsid w:val="00891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uiPriority w:val="99"/>
    <w:rsid w:val="00891CFE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ac">
    <w:name w:val="footer"/>
    <w:basedOn w:val="a"/>
    <w:link w:val="Char2"/>
    <w:uiPriority w:val="99"/>
    <w:unhideWhenUsed/>
    <w:rsid w:val="00891C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c"/>
    <w:uiPriority w:val="99"/>
    <w:rsid w:val="00891CFE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styleId="ad">
    <w:name w:val="footnote reference"/>
    <w:uiPriority w:val="99"/>
    <w:unhideWhenUsed/>
    <w:qFormat/>
    <w:rsid w:val="00891CFE"/>
    <w:rPr>
      <w:vertAlign w:val="superscript"/>
    </w:rPr>
  </w:style>
  <w:style w:type="paragraph" w:styleId="ae">
    <w:name w:val="Balloon Text"/>
    <w:basedOn w:val="a"/>
    <w:link w:val="Char3"/>
    <w:uiPriority w:val="99"/>
    <w:semiHidden/>
    <w:unhideWhenUsed/>
    <w:rsid w:val="001475EE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1475EE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Organization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CPX</dc:creator>
  <cp:lastModifiedBy>lxm10</cp:lastModifiedBy>
  <cp:revision>2</cp:revision>
  <dcterms:created xsi:type="dcterms:W3CDTF">2024-03-15T00:02:00Z</dcterms:created>
  <dcterms:modified xsi:type="dcterms:W3CDTF">2024-03-15T00:02:00Z</dcterms:modified>
</cp:coreProperties>
</file>